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273CE" w14:textId="77777777" w:rsidR="002D7790" w:rsidRDefault="003C3B85">
      <w:pPr>
        <w:spacing w:after="819" w:line="259" w:lineRule="auto"/>
        <w:ind w:left="112" w:firstLine="0"/>
        <w:jc w:val="center"/>
      </w:pPr>
      <w:r>
        <w:rPr>
          <w:b/>
          <w:sz w:val="24"/>
        </w:rPr>
        <w:t xml:space="preserve"> </w:t>
      </w:r>
    </w:p>
    <w:p w14:paraId="0F9179AF" w14:textId="77777777" w:rsidR="002D7790" w:rsidRDefault="003C3B85">
      <w:pPr>
        <w:spacing w:after="89" w:line="259" w:lineRule="auto"/>
        <w:ind w:left="1911"/>
      </w:pPr>
      <w:r>
        <w:rPr>
          <w:b/>
          <w:sz w:val="96"/>
        </w:rPr>
        <w:t xml:space="preserve">Maidensbridge </w:t>
      </w:r>
    </w:p>
    <w:p w14:paraId="5AF5EBDD" w14:textId="77777777" w:rsidR="002D7790" w:rsidRDefault="003C3B85">
      <w:pPr>
        <w:spacing w:after="0" w:line="259" w:lineRule="auto"/>
        <w:ind w:left="1755"/>
      </w:pPr>
      <w:r>
        <w:rPr>
          <w:b/>
          <w:sz w:val="96"/>
        </w:rPr>
        <w:t xml:space="preserve">Primary School </w:t>
      </w:r>
    </w:p>
    <w:p w14:paraId="27666D74" w14:textId="77777777" w:rsidR="002D7790" w:rsidRDefault="003C3B85">
      <w:pPr>
        <w:spacing w:after="0" w:line="259" w:lineRule="auto"/>
        <w:ind w:left="332" w:firstLine="0"/>
        <w:jc w:val="center"/>
      </w:pPr>
      <w:r>
        <w:rPr>
          <w:rFonts w:ascii="Calibri" w:eastAsia="Calibri" w:hAnsi="Calibri" w:cs="Calibri"/>
          <w:noProof/>
          <w:sz w:val="22"/>
        </w:rPr>
        <mc:AlternateContent>
          <mc:Choice Requires="wpg">
            <w:drawing>
              <wp:inline distT="0" distB="0" distL="0" distR="0" wp14:anchorId="26B0FEBA" wp14:editId="6F28ECF9">
                <wp:extent cx="3581400" cy="3378200"/>
                <wp:effectExtent l="0" t="0" r="0" b="0"/>
                <wp:docPr id="11470" name="Group 11470"/>
                <wp:cNvGraphicFramePr/>
                <a:graphic xmlns:a="http://schemas.openxmlformats.org/drawingml/2006/main">
                  <a:graphicData uri="http://schemas.microsoft.com/office/word/2010/wordprocessingGroup">
                    <wpg:wgp>
                      <wpg:cNvGrpSpPr/>
                      <wpg:grpSpPr>
                        <a:xfrm>
                          <a:off x="0" y="0"/>
                          <a:ext cx="3581400" cy="3378200"/>
                          <a:chOff x="0" y="0"/>
                          <a:chExt cx="3581400" cy="3378200"/>
                        </a:xfrm>
                      </wpg:grpSpPr>
                      <wps:wsp>
                        <wps:cNvPr id="14" name="Rectangle 14"/>
                        <wps:cNvSpPr/>
                        <wps:spPr>
                          <a:xfrm>
                            <a:off x="1687830" y="413064"/>
                            <a:ext cx="175936" cy="442399"/>
                          </a:xfrm>
                          <a:prstGeom prst="rect">
                            <a:avLst/>
                          </a:prstGeom>
                          <a:ln>
                            <a:noFill/>
                          </a:ln>
                        </wps:spPr>
                        <wps:txbx>
                          <w:txbxContent>
                            <w:p w14:paraId="45BC8AAD" w14:textId="77777777" w:rsidR="002D7790" w:rsidRDefault="003C3B85">
                              <w:pPr>
                                <w:spacing w:after="160" w:line="259" w:lineRule="auto"/>
                                <w:ind w:left="0" w:firstLine="0"/>
                              </w:pPr>
                              <w:r>
                                <w:rPr>
                                  <w:b/>
                                  <w:sz w:val="48"/>
                                </w:rPr>
                                <w:t xml:space="preserve"> </w:t>
                              </w:r>
                            </w:p>
                          </w:txbxContent>
                        </wps:txbx>
                        <wps:bodyPr horzOverflow="overflow" vert="horz" lIns="0" tIns="0" rIns="0" bIns="0" rtlCol="0">
                          <a:noAutofit/>
                        </wps:bodyPr>
                      </wps:wsp>
                      <wps:wsp>
                        <wps:cNvPr id="15" name="Rectangle 15"/>
                        <wps:cNvSpPr/>
                        <wps:spPr>
                          <a:xfrm>
                            <a:off x="1687830" y="902648"/>
                            <a:ext cx="175936" cy="442399"/>
                          </a:xfrm>
                          <a:prstGeom prst="rect">
                            <a:avLst/>
                          </a:prstGeom>
                          <a:ln>
                            <a:noFill/>
                          </a:ln>
                        </wps:spPr>
                        <wps:txbx>
                          <w:txbxContent>
                            <w:p w14:paraId="209FEFBA" w14:textId="77777777" w:rsidR="002D7790" w:rsidRDefault="003C3B85">
                              <w:pPr>
                                <w:spacing w:after="160" w:line="259" w:lineRule="auto"/>
                                <w:ind w:left="0" w:firstLine="0"/>
                              </w:pPr>
                              <w:r>
                                <w:rPr>
                                  <w:b/>
                                  <w:sz w:val="48"/>
                                </w:rPr>
                                <w:t xml:space="preserve"> </w:t>
                              </w:r>
                            </w:p>
                          </w:txbxContent>
                        </wps:txbx>
                        <wps:bodyPr horzOverflow="overflow" vert="horz" lIns="0" tIns="0" rIns="0" bIns="0" rtlCol="0">
                          <a:noAutofit/>
                        </wps:bodyPr>
                      </wps:wsp>
                      <wps:wsp>
                        <wps:cNvPr id="16" name="Rectangle 16"/>
                        <wps:cNvSpPr/>
                        <wps:spPr>
                          <a:xfrm>
                            <a:off x="1687830" y="1390329"/>
                            <a:ext cx="175936" cy="442399"/>
                          </a:xfrm>
                          <a:prstGeom prst="rect">
                            <a:avLst/>
                          </a:prstGeom>
                          <a:ln>
                            <a:noFill/>
                          </a:ln>
                        </wps:spPr>
                        <wps:txbx>
                          <w:txbxContent>
                            <w:p w14:paraId="02B4943D" w14:textId="77777777" w:rsidR="002D7790" w:rsidRDefault="003C3B85">
                              <w:pPr>
                                <w:spacing w:after="160" w:line="259" w:lineRule="auto"/>
                                <w:ind w:left="0" w:firstLine="0"/>
                              </w:pPr>
                              <w:r>
                                <w:rPr>
                                  <w:b/>
                                  <w:sz w:val="48"/>
                                </w:rPr>
                                <w:t xml:space="preserve"> </w:t>
                              </w:r>
                            </w:p>
                          </w:txbxContent>
                        </wps:txbx>
                        <wps:bodyPr horzOverflow="overflow" vert="horz" lIns="0" tIns="0" rIns="0" bIns="0" rtlCol="0">
                          <a:noAutofit/>
                        </wps:bodyPr>
                      </wps:wsp>
                      <wps:wsp>
                        <wps:cNvPr id="17" name="Rectangle 17"/>
                        <wps:cNvSpPr/>
                        <wps:spPr>
                          <a:xfrm>
                            <a:off x="1687830" y="1879533"/>
                            <a:ext cx="175936" cy="442399"/>
                          </a:xfrm>
                          <a:prstGeom prst="rect">
                            <a:avLst/>
                          </a:prstGeom>
                          <a:ln>
                            <a:noFill/>
                          </a:ln>
                        </wps:spPr>
                        <wps:txbx>
                          <w:txbxContent>
                            <w:p w14:paraId="0E523F26" w14:textId="77777777" w:rsidR="002D7790" w:rsidRDefault="003C3B85">
                              <w:pPr>
                                <w:spacing w:after="160" w:line="259" w:lineRule="auto"/>
                                <w:ind w:left="0" w:firstLine="0"/>
                              </w:pPr>
                              <w:r>
                                <w:rPr>
                                  <w:b/>
                                  <w:sz w:val="48"/>
                                </w:rPr>
                                <w:t xml:space="preserve"> </w:t>
                              </w:r>
                            </w:p>
                          </w:txbxContent>
                        </wps:txbx>
                        <wps:bodyPr horzOverflow="overflow" vert="horz" lIns="0" tIns="0" rIns="0" bIns="0" rtlCol="0">
                          <a:noAutofit/>
                        </wps:bodyPr>
                      </wps:wsp>
                      <wps:wsp>
                        <wps:cNvPr id="18" name="Rectangle 18"/>
                        <wps:cNvSpPr/>
                        <wps:spPr>
                          <a:xfrm>
                            <a:off x="1687830" y="2367213"/>
                            <a:ext cx="175936" cy="442399"/>
                          </a:xfrm>
                          <a:prstGeom prst="rect">
                            <a:avLst/>
                          </a:prstGeom>
                          <a:ln>
                            <a:noFill/>
                          </a:ln>
                        </wps:spPr>
                        <wps:txbx>
                          <w:txbxContent>
                            <w:p w14:paraId="25D1CD33" w14:textId="77777777" w:rsidR="002D7790" w:rsidRDefault="003C3B85">
                              <w:pPr>
                                <w:spacing w:after="160" w:line="259" w:lineRule="auto"/>
                                <w:ind w:left="0" w:firstLine="0"/>
                              </w:pPr>
                              <w:r>
                                <w:rPr>
                                  <w:b/>
                                  <w:sz w:val="48"/>
                                </w:rPr>
                                <w:t xml:space="preserve"> </w:t>
                              </w:r>
                            </w:p>
                          </w:txbxContent>
                        </wps:txbx>
                        <wps:bodyPr horzOverflow="overflow" vert="horz" lIns="0" tIns="0" rIns="0" bIns="0" rtlCol="0">
                          <a:noAutofit/>
                        </wps:bodyPr>
                      </wps:wsp>
                      <wps:wsp>
                        <wps:cNvPr id="19" name="Rectangle 19"/>
                        <wps:cNvSpPr/>
                        <wps:spPr>
                          <a:xfrm>
                            <a:off x="1687830" y="2856417"/>
                            <a:ext cx="175936" cy="442399"/>
                          </a:xfrm>
                          <a:prstGeom prst="rect">
                            <a:avLst/>
                          </a:prstGeom>
                          <a:ln>
                            <a:noFill/>
                          </a:ln>
                        </wps:spPr>
                        <wps:txbx>
                          <w:txbxContent>
                            <w:p w14:paraId="00AAB87F" w14:textId="77777777" w:rsidR="002D7790" w:rsidRDefault="003C3B85">
                              <w:pPr>
                                <w:spacing w:after="160" w:line="259" w:lineRule="auto"/>
                                <w:ind w:left="0" w:firstLine="0"/>
                              </w:pPr>
                              <w:r>
                                <w:rPr>
                                  <w:b/>
                                  <w:sz w:val="48"/>
                                </w:rPr>
                                <w:t xml:space="preserve"> </w:t>
                              </w:r>
                            </w:p>
                          </w:txbxContent>
                        </wps:txbx>
                        <wps:bodyPr horzOverflow="overflow" vert="horz" lIns="0" tIns="0" rIns="0" bIns="0" rtlCol="0">
                          <a:noAutofit/>
                        </wps:bodyPr>
                      </wps:wsp>
                      <pic:pic xmlns:pic="http://schemas.openxmlformats.org/drawingml/2006/picture">
                        <pic:nvPicPr>
                          <pic:cNvPr id="103" name="Picture 103"/>
                          <pic:cNvPicPr/>
                        </pic:nvPicPr>
                        <pic:blipFill>
                          <a:blip r:embed="rId10"/>
                          <a:stretch>
                            <a:fillRect/>
                          </a:stretch>
                        </pic:blipFill>
                        <pic:spPr>
                          <a:xfrm>
                            <a:off x="0" y="0"/>
                            <a:ext cx="3581400" cy="3378200"/>
                          </a:xfrm>
                          <a:prstGeom prst="rect">
                            <a:avLst/>
                          </a:prstGeom>
                        </pic:spPr>
                      </pic:pic>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6B0FEBA" id="Group 11470" o:spid="_x0000_s1026" style="width:282pt;height:266pt;mso-position-horizontal-relative:char;mso-position-vertical-relative:line" coordsize="35814,3378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">
                <v:rect id="Rectangle 14" o:spid="_x0000_s1027" style="position:absolute;left:16878;top:4130;width:1759;height:4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45BC8AAD" w14:textId="77777777" w:rsidR="002D7790" w:rsidRDefault="003C3B85">
                        <w:pPr>
                          <w:spacing w:after="160" w:line="259" w:lineRule="auto"/>
                          <w:ind w:left="0" w:firstLine="0"/>
                        </w:pPr>
                        <w:r>
                          <w:rPr>
                            <w:b/>
                            <w:sz w:val="48"/>
                          </w:rPr>
                          <w:t xml:space="preserve"> </w:t>
                        </w:r>
                      </w:p>
                    </w:txbxContent>
                  </v:textbox>
                </v:rect>
                <v:rect id="Rectangle 15" o:spid="_x0000_s1028" style="position:absolute;left:16878;top:9026;width:1759;height:4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209FEFBA" w14:textId="77777777" w:rsidR="002D7790" w:rsidRDefault="003C3B85">
                        <w:pPr>
                          <w:spacing w:after="160" w:line="259" w:lineRule="auto"/>
                          <w:ind w:left="0" w:firstLine="0"/>
                        </w:pPr>
                        <w:r>
                          <w:rPr>
                            <w:b/>
                            <w:sz w:val="48"/>
                          </w:rPr>
                          <w:t xml:space="preserve"> </w:t>
                        </w:r>
                      </w:p>
                    </w:txbxContent>
                  </v:textbox>
                </v:rect>
                <v:rect id="Rectangle 16" o:spid="_x0000_s1029" style="position:absolute;left:16878;top:13903;width:1759;height:4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02B4943D" w14:textId="77777777" w:rsidR="002D7790" w:rsidRDefault="003C3B85">
                        <w:pPr>
                          <w:spacing w:after="160" w:line="259" w:lineRule="auto"/>
                          <w:ind w:left="0" w:firstLine="0"/>
                        </w:pPr>
                        <w:r>
                          <w:rPr>
                            <w:b/>
                            <w:sz w:val="48"/>
                          </w:rPr>
                          <w:t xml:space="preserve"> </w:t>
                        </w:r>
                      </w:p>
                    </w:txbxContent>
                  </v:textbox>
                </v:rect>
                <v:rect id="Rectangle 17" o:spid="_x0000_s1030" style="position:absolute;left:16878;top:18795;width:1759;height:4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0E523F26" w14:textId="77777777" w:rsidR="002D7790" w:rsidRDefault="003C3B85">
                        <w:pPr>
                          <w:spacing w:after="160" w:line="259" w:lineRule="auto"/>
                          <w:ind w:left="0" w:firstLine="0"/>
                        </w:pPr>
                        <w:r>
                          <w:rPr>
                            <w:b/>
                            <w:sz w:val="48"/>
                          </w:rPr>
                          <w:t xml:space="preserve"> </w:t>
                        </w:r>
                      </w:p>
                    </w:txbxContent>
                  </v:textbox>
                </v:rect>
                <v:rect id="Rectangle 18" o:spid="_x0000_s1031" style="position:absolute;left:16878;top:23672;width:1759;height:4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25D1CD33" w14:textId="77777777" w:rsidR="002D7790" w:rsidRDefault="003C3B85">
                        <w:pPr>
                          <w:spacing w:after="160" w:line="259" w:lineRule="auto"/>
                          <w:ind w:left="0" w:firstLine="0"/>
                        </w:pPr>
                        <w:r>
                          <w:rPr>
                            <w:b/>
                            <w:sz w:val="48"/>
                          </w:rPr>
                          <w:t xml:space="preserve"> </w:t>
                        </w:r>
                      </w:p>
                    </w:txbxContent>
                  </v:textbox>
                </v:rect>
                <v:rect id="Rectangle 19" o:spid="_x0000_s1032" style="position:absolute;left:16878;top:28564;width:1759;height:4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00AAB87F" w14:textId="77777777" w:rsidR="002D7790" w:rsidRDefault="003C3B85">
                        <w:pPr>
                          <w:spacing w:after="160" w:line="259" w:lineRule="auto"/>
                          <w:ind w:left="0" w:firstLine="0"/>
                        </w:pPr>
                        <w:r>
                          <w:rPr>
                            <w:b/>
                            <w:sz w:val="4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3" o:spid="_x0000_s1033" type="#_x0000_t75" style="position:absolute;width:35814;height:33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">
                  <v:imagedata r:id="rId11" o:title=""/>
                </v:shape>
                <w10:anchorlock/>
              </v:group>
            </w:pict>
          </mc:Fallback>
        </mc:AlternateContent>
      </w:r>
      <w:r>
        <w:rPr>
          <w:b/>
          <w:sz w:val="48"/>
        </w:rPr>
        <w:t xml:space="preserve"> </w:t>
      </w:r>
    </w:p>
    <w:p w14:paraId="1F81D1C3" w14:textId="77777777" w:rsidR="002D7790" w:rsidRDefault="003C3B85">
      <w:pPr>
        <w:spacing w:after="368" w:line="259" w:lineRule="auto"/>
        <w:ind w:left="0" w:firstLine="0"/>
      </w:pPr>
      <w:r>
        <w:rPr>
          <w:b/>
          <w:sz w:val="72"/>
        </w:rPr>
        <w:t xml:space="preserve"> </w:t>
      </w:r>
      <w:r>
        <w:rPr>
          <w:b/>
          <w:sz w:val="72"/>
        </w:rPr>
        <w:tab/>
      </w:r>
      <w:r>
        <w:rPr>
          <w:rFonts w:ascii="Calibri" w:eastAsia="Calibri" w:hAnsi="Calibri" w:cs="Calibri"/>
          <w:sz w:val="22"/>
        </w:rPr>
        <w:t xml:space="preserve"> </w:t>
      </w:r>
    </w:p>
    <w:p w14:paraId="5258D86A" w14:textId="77777777" w:rsidR="002D7790" w:rsidRDefault="003C3B85">
      <w:pPr>
        <w:spacing w:after="68" w:line="259" w:lineRule="auto"/>
        <w:ind w:left="3186" w:firstLine="0"/>
      </w:pPr>
      <w:r>
        <w:rPr>
          <w:b/>
          <w:sz w:val="72"/>
        </w:rPr>
        <w:t xml:space="preserve">Early Years  </w:t>
      </w:r>
    </w:p>
    <w:p w14:paraId="35734BA7" w14:textId="77777777" w:rsidR="002D7790" w:rsidRDefault="003C3B85">
      <w:pPr>
        <w:spacing w:after="0" w:line="259" w:lineRule="auto"/>
        <w:ind w:left="0" w:right="1076" w:firstLine="0"/>
        <w:jc w:val="right"/>
      </w:pPr>
      <w:r>
        <w:rPr>
          <w:b/>
          <w:sz w:val="72"/>
        </w:rPr>
        <w:t xml:space="preserve">Foundation Stage Policy </w:t>
      </w:r>
    </w:p>
    <w:tbl>
      <w:tblPr>
        <w:tblStyle w:val="TableGrid"/>
        <w:tblW w:w="9414" w:type="dxa"/>
        <w:tblInd w:w="510" w:type="dxa"/>
        <w:tblCellMar>
          <w:top w:w="70" w:type="dxa"/>
          <w:left w:w="107" w:type="dxa"/>
          <w:right w:w="80" w:type="dxa"/>
        </w:tblCellMar>
        <w:tblLook w:val="04A0" w:firstRow="1" w:lastRow="0" w:firstColumn="1" w:lastColumn="0" w:noHBand="0" w:noVBand="1"/>
      </w:tblPr>
      <w:tblGrid>
        <w:gridCol w:w="2404"/>
        <w:gridCol w:w="2273"/>
        <w:gridCol w:w="2369"/>
        <w:gridCol w:w="2368"/>
      </w:tblGrid>
      <w:tr w:rsidR="002D7790" w14:paraId="230DE4FA" w14:textId="77777777">
        <w:trPr>
          <w:trHeight w:val="913"/>
        </w:trPr>
        <w:tc>
          <w:tcPr>
            <w:tcW w:w="2404" w:type="dxa"/>
            <w:tcBorders>
              <w:top w:val="single" w:sz="4" w:space="0" w:color="000000"/>
              <w:left w:val="single" w:sz="4" w:space="0" w:color="000000"/>
              <w:bottom w:val="single" w:sz="4" w:space="0" w:color="000000"/>
              <w:right w:val="single" w:sz="4" w:space="0" w:color="000000"/>
            </w:tcBorders>
            <w:shd w:val="clear" w:color="auto" w:fill="D9D9D9"/>
          </w:tcPr>
          <w:p w14:paraId="232A03C9" w14:textId="77777777" w:rsidR="002D7790" w:rsidRDefault="003C3B85">
            <w:pPr>
              <w:spacing w:after="0" w:line="259" w:lineRule="auto"/>
              <w:ind w:left="0" w:right="29" w:firstLine="0"/>
              <w:jc w:val="center"/>
            </w:pPr>
            <w:r>
              <w:rPr>
                <w:b/>
                <w:sz w:val="22"/>
              </w:rPr>
              <w:t xml:space="preserve">Policy Date </w:t>
            </w:r>
          </w:p>
        </w:tc>
        <w:tc>
          <w:tcPr>
            <w:tcW w:w="2273" w:type="dxa"/>
            <w:tcBorders>
              <w:top w:val="single" w:sz="4" w:space="0" w:color="000000"/>
              <w:left w:val="single" w:sz="4" w:space="0" w:color="000000"/>
              <w:bottom w:val="single" w:sz="4" w:space="0" w:color="000000"/>
              <w:right w:val="single" w:sz="4" w:space="0" w:color="000000"/>
            </w:tcBorders>
            <w:shd w:val="clear" w:color="auto" w:fill="D9D9D9"/>
          </w:tcPr>
          <w:p w14:paraId="1DDFFFC0" w14:textId="77777777" w:rsidR="002D7790" w:rsidRDefault="003C3B85">
            <w:pPr>
              <w:spacing w:after="0" w:line="259" w:lineRule="auto"/>
              <w:ind w:left="0" w:right="26" w:firstLine="0"/>
              <w:jc w:val="center"/>
            </w:pPr>
            <w:r>
              <w:rPr>
                <w:b/>
                <w:sz w:val="22"/>
              </w:rPr>
              <w:t xml:space="preserve">Review </w:t>
            </w:r>
          </w:p>
        </w:tc>
        <w:tc>
          <w:tcPr>
            <w:tcW w:w="2369" w:type="dxa"/>
            <w:tcBorders>
              <w:top w:val="single" w:sz="4" w:space="0" w:color="000000"/>
              <w:left w:val="single" w:sz="4" w:space="0" w:color="000000"/>
              <w:bottom w:val="single" w:sz="4" w:space="0" w:color="000000"/>
              <w:right w:val="single" w:sz="4" w:space="0" w:color="000000"/>
            </w:tcBorders>
            <w:shd w:val="clear" w:color="auto" w:fill="D9D9D9"/>
          </w:tcPr>
          <w:p w14:paraId="35633866" w14:textId="77777777" w:rsidR="002D7790" w:rsidRDefault="003C3B85">
            <w:pPr>
              <w:spacing w:after="0" w:line="259" w:lineRule="auto"/>
              <w:ind w:left="0" w:right="24" w:firstLine="0"/>
              <w:jc w:val="center"/>
            </w:pPr>
            <w:r>
              <w:rPr>
                <w:b/>
                <w:sz w:val="22"/>
              </w:rPr>
              <w:t xml:space="preserve">Reviewed By </w:t>
            </w:r>
          </w:p>
        </w:tc>
        <w:tc>
          <w:tcPr>
            <w:tcW w:w="2368" w:type="dxa"/>
            <w:tcBorders>
              <w:top w:val="single" w:sz="4" w:space="0" w:color="000000"/>
              <w:left w:val="single" w:sz="4" w:space="0" w:color="000000"/>
              <w:bottom w:val="single" w:sz="4" w:space="0" w:color="000000"/>
              <w:right w:val="single" w:sz="4" w:space="0" w:color="000000"/>
            </w:tcBorders>
            <w:shd w:val="clear" w:color="auto" w:fill="D9D9D9"/>
          </w:tcPr>
          <w:p w14:paraId="3A777E1E" w14:textId="77777777" w:rsidR="002D7790" w:rsidRDefault="003C3B85">
            <w:pPr>
              <w:spacing w:after="20" w:line="259" w:lineRule="auto"/>
              <w:ind w:left="109" w:firstLine="0"/>
            </w:pPr>
            <w:r>
              <w:rPr>
                <w:b/>
                <w:sz w:val="22"/>
              </w:rPr>
              <w:t xml:space="preserve">Date Approved By </w:t>
            </w:r>
          </w:p>
          <w:p w14:paraId="152E0F4E" w14:textId="373E77D8" w:rsidR="002D7790" w:rsidRDefault="00215CEF">
            <w:pPr>
              <w:spacing w:after="0" w:line="259" w:lineRule="auto"/>
              <w:ind w:left="0" w:right="23" w:firstLine="0"/>
              <w:jc w:val="center"/>
            </w:pPr>
            <w:r>
              <w:rPr>
                <w:b/>
                <w:sz w:val="22"/>
              </w:rPr>
              <w:t>Governors</w:t>
            </w:r>
            <w:r w:rsidR="003C3B85">
              <w:rPr>
                <w:b/>
                <w:sz w:val="22"/>
              </w:rPr>
              <w:t xml:space="preserve"> </w:t>
            </w:r>
          </w:p>
        </w:tc>
      </w:tr>
      <w:tr w:rsidR="002D7790" w14:paraId="3FCBF8E3" w14:textId="77777777">
        <w:trPr>
          <w:trHeight w:val="563"/>
        </w:trPr>
        <w:tc>
          <w:tcPr>
            <w:tcW w:w="2404" w:type="dxa"/>
            <w:tcBorders>
              <w:top w:val="single" w:sz="4" w:space="0" w:color="000000"/>
              <w:left w:val="single" w:sz="4" w:space="0" w:color="000000"/>
              <w:bottom w:val="single" w:sz="4" w:space="0" w:color="000000"/>
              <w:right w:val="single" w:sz="4" w:space="0" w:color="000000"/>
            </w:tcBorders>
          </w:tcPr>
          <w:p w14:paraId="671602CA" w14:textId="75976812" w:rsidR="002D7790" w:rsidRDefault="003C3B85">
            <w:pPr>
              <w:spacing w:after="0" w:line="259" w:lineRule="auto"/>
              <w:ind w:left="0" w:firstLine="0"/>
            </w:pPr>
            <w:r>
              <w:rPr>
                <w:sz w:val="22"/>
              </w:rPr>
              <w:t>September 202</w:t>
            </w:r>
            <w:r w:rsidR="00215CEF">
              <w:rPr>
                <w:sz w:val="22"/>
              </w:rPr>
              <w:t>4</w:t>
            </w:r>
            <w:r>
              <w:rPr>
                <w:sz w:val="22"/>
              </w:rPr>
              <w:t xml:space="preserve"> </w:t>
            </w:r>
          </w:p>
        </w:tc>
        <w:tc>
          <w:tcPr>
            <w:tcW w:w="2273" w:type="dxa"/>
            <w:tcBorders>
              <w:top w:val="single" w:sz="4" w:space="0" w:color="000000"/>
              <w:left w:val="single" w:sz="4" w:space="0" w:color="000000"/>
              <w:bottom w:val="single" w:sz="4" w:space="0" w:color="000000"/>
              <w:right w:val="single" w:sz="4" w:space="0" w:color="000000"/>
            </w:tcBorders>
          </w:tcPr>
          <w:p w14:paraId="5275F385" w14:textId="751D3D5B" w:rsidR="002D7790" w:rsidRDefault="003C3B85">
            <w:pPr>
              <w:spacing w:after="0" w:line="259" w:lineRule="auto"/>
              <w:ind w:left="2" w:firstLine="0"/>
            </w:pPr>
            <w:r>
              <w:rPr>
                <w:sz w:val="22"/>
              </w:rPr>
              <w:t>September 202</w:t>
            </w:r>
            <w:r w:rsidR="00215CEF">
              <w:rPr>
                <w:sz w:val="22"/>
              </w:rPr>
              <w:t>6</w:t>
            </w:r>
            <w:r>
              <w:rPr>
                <w:sz w:val="22"/>
              </w:rPr>
              <w:t xml:space="preserve"> </w:t>
            </w:r>
          </w:p>
        </w:tc>
        <w:tc>
          <w:tcPr>
            <w:tcW w:w="2369" w:type="dxa"/>
            <w:tcBorders>
              <w:top w:val="single" w:sz="4" w:space="0" w:color="000000"/>
              <w:left w:val="single" w:sz="4" w:space="0" w:color="000000"/>
              <w:bottom w:val="single" w:sz="4" w:space="0" w:color="000000"/>
              <w:right w:val="single" w:sz="4" w:space="0" w:color="000000"/>
            </w:tcBorders>
          </w:tcPr>
          <w:p w14:paraId="120C23FD" w14:textId="77777777" w:rsidR="002D7790" w:rsidRDefault="003C3B85">
            <w:pPr>
              <w:spacing w:after="0" w:line="259" w:lineRule="auto"/>
              <w:ind w:left="1" w:firstLine="0"/>
              <w:jc w:val="both"/>
            </w:pPr>
            <w:r>
              <w:rPr>
                <w:sz w:val="22"/>
              </w:rPr>
              <w:t xml:space="preserve">Mrs Catharine Pryde </w:t>
            </w:r>
          </w:p>
        </w:tc>
        <w:tc>
          <w:tcPr>
            <w:tcW w:w="2368" w:type="dxa"/>
            <w:tcBorders>
              <w:top w:val="single" w:sz="4" w:space="0" w:color="000000"/>
              <w:left w:val="single" w:sz="4" w:space="0" w:color="000000"/>
              <w:bottom w:val="single" w:sz="4" w:space="0" w:color="000000"/>
              <w:right w:val="single" w:sz="4" w:space="0" w:color="000000"/>
            </w:tcBorders>
          </w:tcPr>
          <w:p w14:paraId="76CD5F3F" w14:textId="7DC7D579" w:rsidR="002D7790" w:rsidRDefault="002D7790">
            <w:pPr>
              <w:spacing w:after="0" w:line="259" w:lineRule="auto"/>
              <w:ind w:left="1" w:firstLine="0"/>
            </w:pPr>
          </w:p>
        </w:tc>
      </w:tr>
    </w:tbl>
    <w:p w14:paraId="0F17DFD4" w14:textId="77777777" w:rsidR="002D7790" w:rsidRDefault="003C3B85">
      <w:pPr>
        <w:spacing w:after="24" w:line="259" w:lineRule="auto"/>
        <w:ind w:left="0" w:firstLine="0"/>
      </w:pPr>
      <w:r>
        <w:rPr>
          <w:sz w:val="24"/>
        </w:rPr>
        <w:t xml:space="preserve"> </w:t>
      </w:r>
    </w:p>
    <w:p w14:paraId="21F286CF" w14:textId="4A5904D9" w:rsidR="002D7790" w:rsidRDefault="003C3B85">
      <w:pPr>
        <w:spacing w:after="22" w:line="259" w:lineRule="auto"/>
        <w:ind w:left="0" w:firstLine="0"/>
      </w:pPr>
      <w:r>
        <w:rPr>
          <w:sz w:val="24"/>
        </w:rPr>
        <w:t xml:space="preserve">Version </w:t>
      </w:r>
      <w:r w:rsidR="00215CEF">
        <w:rPr>
          <w:sz w:val="24"/>
        </w:rPr>
        <w:t>6</w:t>
      </w:r>
      <w:r>
        <w:rPr>
          <w:sz w:val="24"/>
        </w:rPr>
        <w:t xml:space="preserve"> </w:t>
      </w:r>
    </w:p>
    <w:p w14:paraId="702A6EEA" w14:textId="77777777" w:rsidR="002D7790" w:rsidRDefault="003C3B85">
      <w:pPr>
        <w:spacing w:after="0" w:line="259" w:lineRule="auto"/>
        <w:ind w:left="0" w:firstLine="0"/>
      </w:pPr>
      <w:r>
        <w:rPr>
          <w:b/>
          <w:sz w:val="24"/>
        </w:rPr>
        <w:t xml:space="preserve"> </w:t>
      </w:r>
    </w:p>
    <w:p w14:paraId="26EDFE4C" w14:textId="541BCD93" w:rsidR="002D7790" w:rsidRDefault="003C3B85">
      <w:pPr>
        <w:spacing w:after="0" w:line="276" w:lineRule="auto"/>
        <w:ind w:left="704" w:right="383" w:firstLine="0"/>
        <w:jc w:val="center"/>
      </w:pPr>
      <w:r>
        <w:rPr>
          <w:b/>
          <w:sz w:val="36"/>
        </w:rPr>
        <w:lastRenderedPageBreak/>
        <w:t xml:space="preserve">The Early Years Foundation Stage at Maidensbridge Primary School </w:t>
      </w:r>
    </w:p>
    <w:p w14:paraId="134163AF" w14:textId="77777777" w:rsidR="002D7790" w:rsidRDefault="003C3B85">
      <w:pPr>
        <w:spacing w:after="0" w:line="259" w:lineRule="auto"/>
        <w:ind w:left="130" w:firstLine="0"/>
        <w:jc w:val="center"/>
      </w:pPr>
      <w:r>
        <w:rPr>
          <w:b/>
          <w:sz w:val="28"/>
        </w:rPr>
        <w:t xml:space="preserve"> </w:t>
      </w:r>
    </w:p>
    <w:p w14:paraId="4E99DB48" w14:textId="77777777" w:rsidR="002D7790" w:rsidRDefault="003C3B85">
      <w:r>
        <w:t xml:space="preserve">This document provides an overview of the policy, philosophy and practice in the Early Years Foundation Stage </w:t>
      </w:r>
    </w:p>
    <w:p w14:paraId="7F7E4786" w14:textId="77777777" w:rsidR="002D7790" w:rsidRDefault="003C3B85">
      <w:r>
        <w:t xml:space="preserve">(EYFS) at Maidensbridge. It outlines our intentions in the EYFS and how we implement this within our provision. </w:t>
      </w:r>
    </w:p>
    <w:p w14:paraId="2A8ACEE0" w14:textId="77777777" w:rsidR="002D7790" w:rsidRDefault="003C3B85">
      <w:pPr>
        <w:spacing w:after="21" w:line="259" w:lineRule="auto"/>
        <w:ind w:left="0" w:firstLine="0"/>
      </w:pPr>
      <w:r>
        <w:t xml:space="preserve"> </w:t>
      </w:r>
    </w:p>
    <w:p w14:paraId="2A2F3022" w14:textId="77777777" w:rsidR="002D7790" w:rsidRDefault="003C3B85">
      <w:pPr>
        <w:spacing w:after="19" w:line="259" w:lineRule="auto"/>
        <w:ind w:left="17" w:right="4"/>
        <w:jc w:val="center"/>
      </w:pPr>
      <w:r>
        <w:rPr>
          <w:i/>
        </w:rPr>
        <w:t xml:space="preserve">“The education of even a very small child does not aim for preparing him for school but for life.” </w:t>
      </w:r>
    </w:p>
    <w:p w14:paraId="6F564A23" w14:textId="77777777" w:rsidR="002D7790" w:rsidRDefault="003C3B85">
      <w:pPr>
        <w:spacing w:after="21" w:line="259" w:lineRule="auto"/>
        <w:ind w:left="16" w:right="1"/>
        <w:jc w:val="center"/>
      </w:pPr>
      <w:r>
        <w:t xml:space="preserve">Maria Montessori, 1967 </w:t>
      </w:r>
    </w:p>
    <w:p w14:paraId="5C670CFC" w14:textId="77777777" w:rsidR="002D7790" w:rsidRDefault="003C3B85">
      <w:pPr>
        <w:spacing w:after="19" w:line="259" w:lineRule="auto"/>
        <w:ind w:left="0" w:firstLine="0"/>
      </w:pPr>
      <w:r>
        <w:t xml:space="preserve"> </w:t>
      </w:r>
    </w:p>
    <w:p w14:paraId="786A0B84" w14:textId="77777777" w:rsidR="002D7790" w:rsidRDefault="003C3B85">
      <w:pPr>
        <w:spacing w:after="21" w:line="259" w:lineRule="auto"/>
        <w:ind w:left="0" w:firstLine="0"/>
      </w:pPr>
      <w:r>
        <w:t xml:space="preserve"> </w:t>
      </w:r>
    </w:p>
    <w:p w14:paraId="1748BD58" w14:textId="77777777" w:rsidR="002D7790" w:rsidRDefault="003C3B85">
      <w:pPr>
        <w:spacing w:after="19" w:line="259" w:lineRule="auto"/>
        <w:ind w:left="-5"/>
      </w:pPr>
      <w:r>
        <w:rPr>
          <w:b/>
          <w:color w:val="C00000"/>
        </w:rPr>
        <w:t xml:space="preserve">EYFS Policy and Philosophy </w:t>
      </w:r>
    </w:p>
    <w:p w14:paraId="5C948C25" w14:textId="3522FCF3" w:rsidR="002D7790" w:rsidRDefault="003C3B85">
      <w:r>
        <w:t xml:space="preserve">At Maidensbridge, the </w:t>
      </w:r>
      <w:r w:rsidR="00215CEF">
        <w:t>Early Years</w:t>
      </w:r>
      <w:r>
        <w:t xml:space="preserve"> Team deliver an EYFS curriculum through high quality teaching alongside an enriched environment. </w:t>
      </w:r>
    </w:p>
    <w:p w14:paraId="49D1439A" w14:textId="77777777" w:rsidR="002D7790" w:rsidRDefault="003C3B85">
      <w:pPr>
        <w:spacing w:after="21" w:line="259" w:lineRule="auto"/>
        <w:ind w:left="0" w:firstLine="0"/>
      </w:pPr>
      <w:r>
        <w:t xml:space="preserve"> </w:t>
      </w:r>
    </w:p>
    <w:p w14:paraId="7C1B54D1" w14:textId="77777777" w:rsidR="002D7790" w:rsidRDefault="003C3B85">
      <w:r>
        <w:t xml:space="preserve">Our philosophy is to nurture every child’s curiosity and enthusiasm for learning; developing skills, knowledge and confidence as they take their first steps on their unique journey of lifelong learning. </w:t>
      </w:r>
    </w:p>
    <w:p w14:paraId="3F91C904" w14:textId="77777777" w:rsidR="002D7790" w:rsidRDefault="003C3B85">
      <w:pPr>
        <w:spacing w:after="21" w:line="259" w:lineRule="auto"/>
        <w:ind w:left="0" w:firstLine="0"/>
      </w:pPr>
      <w:r>
        <w:t xml:space="preserve"> </w:t>
      </w:r>
    </w:p>
    <w:p w14:paraId="56D9784B" w14:textId="77777777" w:rsidR="002D7790" w:rsidRDefault="003C3B85">
      <w:pPr>
        <w:spacing w:after="19" w:line="259" w:lineRule="auto"/>
        <w:ind w:left="-5"/>
      </w:pPr>
      <w:r>
        <w:rPr>
          <w:b/>
          <w:color w:val="C00000"/>
        </w:rPr>
        <w:t xml:space="preserve">Intent </w:t>
      </w:r>
    </w:p>
    <w:p w14:paraId="6FE8A6EA" w14:textId="3693BEA8" w:rsidR="002D7790" w:rsidRDefault="003C3B85">
      <w:r>
        <w:t xml:space="preserve">The intent for our children is to enter the </w:t>
      </w:r>
      <w:r w:rsidR="00215CEF">
        <w:t>Early Years</w:t>
      </w:r>
      <w:r>
        <w:t xml:space="preserve"> stage of their education ready to embrace new challenges with confidence, resilience and a positive mindset. </w:t>
      </w:r>
    </w:p>
    <w:p w14:paraId="4B585EC3" w14:textId="77777777" w:rsidR="002D7790" w:rsidRDefault="003C3B85">
      <w:pPr>
        <w:spacing w:after="21" w:line="259" w:lineRule="auto"/>
        <w:ind w:left="0" w:firstLine="0"/>
      </w:pPr>
      <w:r>
        <w:t xml:space="preserve"> </w:t>
      </w:r>
    </w:p>
    <w:p w14:paraId="18382D25" w14:textId="77777777" w:rsidR="002D7790" w:rsidRDefault="003C3B85">
      <w:r>
        <w:rPr>
          <w:b/>
        </w:rPr>
        <w:t>We engage</w:t>
      </w:r>
      <w:r>
        <w:t xml:space="preserve"> our pupils in a stimulating environment led by the children yet carefully organised and managed by adults.  </w:t>
      </w:r>
    </w:p>
    <w:p w14:paraId="3E2890CD" w14:textId="77777777" w:rsidR="002D7790" w:rsidRDefault="003C3B85">
      <w:pPr>
        <w:spacing w:after="21" w:line="259" w:lineRule="auto"/>
        <w:ind w:left="0" w:firstLine="0"/>
      </w:pPr>
      <w:r>
        <w:t xml:space="preserve"> </w:t>
      </w:r>
    </w:p>
    <w:p w14:paraId="3547D054" w14:textId="77777777" w:rsidR="002D7790" w:rsidRDefault="003C3B85">
      <w:r>
        <w:rPr>
          <w:b/>
        </w:rPr>
        <w:t>We provide</w:t>
      </w:r>
      <w:r>
        <w:t xml:space="preserve"> a curriculum that is responsive to individual starting points and needs. </w:t>
      </w:r>
    </w:p>
    <w:p w14:paraId="1F1007C6" w14:textId="77777777" w:rsidR="002D7790" w:rsidRDefault="003C3B85">
      <w:pPr>
        <w:spacing w:after="21" w:line="259" w:lineRule="auto"/>
        <w:ind w:left="0" w:firstLine="0"/>
      </w:pPr>
      <w:r>
        <w:t xml:space="preserve"> </w:t>
      </w:r>
    </w:p>
    <w:p w14:paraId="450707ED" w14:textId="77777777" w:rsidR="002D7790" w:rsidRDefault="003C3B85">
      <w:r>
        <w:rPr>
          <w:b/>
        </w:rPr>
        <w:t>We encourage</w:t>
      </w:r>
      <w:r>
        <w:t xml:space="preserve"> our children to take the lead in their own learning with confidence to explore new ideas, think about problems, take risks and seek challenge. </w:t>
      </w:r>
    </w:p>
    <w:p w14:paraId="39C7F680" w14:textId="77777777" w:rsidR="002D7790" w:rsidRDefault="003C3B85">
      <w:pPr>
        <w:spacing w:after="19" w:line="259" w:lineRule="auto"/>
        <w:ind w:left="0" w:firstLine="0"/>
      </w:pPr>
      <w:r>
        <w:t xml:space="preserve"> </w:t>
      </w:r>
    </w:p>
    <w:p w14:paraId="47485974" w14:textId="77777777" w:rsidR="002D7790" w:rsidRDefault="003C3B85">
      <w:r>
        <w:rPr>
          <w:b/>
        </w:rPr>
        <w:t>We develop</w:t>
      </w:r>
      <w:r>
        <w:t xml:space="preserve"> high levels of engagement, curiosity, collaboration and co-operation.  </w:t>
      </w:r>
    </w:p>
    <w:p w14:paraId="3D9C7F86" w14:textId="77777777" w:rsidR="002D7790" w:rsidRDefault="003C3B85">
      <w:pPr>
        <w:spacing w:after="19" w:line="259" w:lineRule="auto"/>
        <w:ind w:left="0" w:firstLine="0"/>
      </w:pPr>
      <w:r>
        <w:t xml:space="preserve"> </w:t>
      </w:r>
    </w:p>
    <w:p w14:paraId="37D4FCFD" w14:textId="77777777" w:rsidR="002D7790" w:rsidRDefault="003C3B85">
      <w:r>
        <w:rPr>
          <w:b/>
        </w:rPr>
        <w:t>We build</w:t>
      </w:r>
      <w:r>
        <w:t xml:space="preserve"> confidence. Ensuring children respect the opinions and values of themselves and others. </w:t>
      </w:r>
    </w:p>
    <w:p w14:paraId="00FA506D" w14:textId="77777777" w:rsidR="002D7790" w:rsidRDefault="003C3B85">
      <w:pPr>
        <w:spacing w:after="19" w:line="259" w:lineRule="auto"/>
        <w:ind w:left="0" w:firstLine="0"/>
      </w:pPr>
      <w:r>
        <w:t xml:space="preserve"> </w:t>
      </w:r>
    </w:p>
    <w:p w14:paraId="1DEC2943" w14:textId="77777777" w:rsidR="002D7790" w:rsidRDefault="003C3B85">
      <w:pPr>
        <w:spacing w:after="21" w:line="259" w:lineRule="auto"/>
        <w:ind w:left="0" w:firstLine="0"/>
      </w:pPr>
      <w:r>
        <w:rPr>
          <w:b/>
          <w:color w:val="C00000"/>
        </w:rPr>
        <w:t xml:space="preserve"> </w:t>
      </w:r>
    </w:p>
    <w:p w14:paraId="07F7A3A5" w14:textId="77777777" w:rsidR="002D7790" w:rsidRDefault="003C3B85">
      <w:pPr>
        <w:spacing w:after="21" w:line="259" w:lineRule="auto"/>
        <w:ind w:left="0" w:firstLine="0"/>
      </w:pPr>
      <w:r>
        <w:rPr>
          <w:b/>
          <w:color w:val="C00000"/>
        </w:rPr>
        <w:t xml:space="preserve"> </w:t>
      </w:r>
    </w:p>
    <w:p w14:paraId="424DA7AD" w14:textId="77777777" w:rsidR="002D7790" w:rsidRDefault="003C3B85">
      <w:pPr>
        <w:spacing w:after="19" w:line="259" w:lineRule="auto"/>
        <w:ind w:left="-5"/>
      </w:pPr>
      <w:r>
        <w:rPr>
          <w:b/>
          <w:color w:val="C00000"/>
        </w:rPr>
        <w:t xml:space="preserve">Implementation </w:t>
      </w:r>
    </w:p>
    <w:p w14:paraId="382678EB" w14:textId="77777777" w:rsidR="002D7790" w:rsidRDefault="003C3B85">
      <w:r>
        <w:t xml:space="preserve">Our approach is influenced by the work of educationalists, researchers, psychologists and practitioners who have guided our knowledge of how children learn and how adults can support their learning. </w:t>
      </w:r>
    </w:p>
    <w:p w14:paraId="36F9A218" w14:textId="77777777" w:rsidR="002D7790" w:rsidRDefault="003C3B85">
      <w:pPr>
        <w:spacing w:after="21" w:line="259" w:lineRule="auto"/>
        <w:ind w:left="0" w:firstLine="0"/>
      </w:pPr>
      <w:r>
        <w:t xml:space="preserve"> </w:t>
      </w:r>
    </w:p>
    <w:p w14:paraId="21CC3A94" w14:textId="56A74FBC" w:rsidR="002D7790" w:rsidRDefault="003C3B85">
      <w:pPr>
        <w:spacing w:after="0" w:line="277" w:lineRule="auto"/>
        <w:ind w:left="129" w:right="116"/>
        <w:jc w:val="center"/>
      </w:pPr>
      <w:r>
        <w:rPr>
          <w:i/>
        </w:rPr>
        <w:t xml:space="preserve">“Knowledgeable practitioners appreciate that adult-led learning offers a child something different from, but complementary to, child led learning and it is one without the other that leads to an impoverished educational experience.” </w:t>
      </w:r>
    </w:p>
    <w:p w14:paraId="32EFFAA9" w14:textId="77777777" w:rsidR="002D7790" w:rsidRDefault="003C3B85">
      <w:pPr>
        <w:spacing w:after="21" w:line="259" w:lineRule="auto"/>
        <w:ind w:left="16"/>
        <w:jc w:val="center"/>
      </w:pPr>
      <w:r>
        <w:t xml:space="preserve">Fisher, 2016 </w:t>
      </w:r>
    </w:p>
    <w:p w14:paraId="3B6FF665" w14:textId="77777777" w:rsidR="002D7790" w:rsidRDefault="003C3B85">
      <w:pPr>
        <w:spacing w:after="21" w:line="259" w:lineRule="auto"/>
        <w:ind w:left="0" w:firstLine="0"/>
      </w:pPr>
      <w:r>
        <w:t xml:space="preserve"> </w:t>
      </w:r>
    </w:p>
    <w:p w14:paraId="514C41BA" w14:textId="77777777" w:rsidR="002D7790" w:rsidRDefault="003C3B85">
      <w:pPr>
        <w:spacing w:after="0" w:line="259" w:lineRule="auto"/>
        <w:ind w:left="0" w:firstLine="0"/>
      </w:pPr>
      <w:r>
        <w:t xml:space="preserve"> </w:t>
      </w:r>
    </w:p>
    <w:p w14:paraId="75826FE2" w14:textId="77777777" w:rsidR="002D7790" w:rsidRDefault="003C3B85">
      <w:pPr>
        <w:spacing w:after="20" w:line="259" w:lineRule="auto"/>
        <w:ind w:left="-5"/>
      </w:pPr>
      <w:r>
        <w:rPr>
          <w:b/>
          <w:u w:val="single" w:color="000000"/>
        </w:rPr>
        <w:lastRenderedPageBreak/>
        <w:t>Our Curriculum</w:t>
      </w:r>
    </w:p>
    <w:p w14:paraId="280B1FD9" w14:textId="77777777" w:rsidR="002D7790" w:rsidRDefault="003C3B85">
      <w:r>
        <w:t xml:space="preserve">At Maidensbridge Primary School we follow the EYFS Framework (2021). Within this framework there are four overarching principles which shape our practice. </w:t>
      </w:r>
    </w:p>
    <w:p w14:paraId="4DD18D4A" w14:textId="77777777" w:rsidR="002D7790" w:rsidRDefault="003C3B85">
      <w:pPr>
        <w:spacing w:after="19" w:line="259" w:lineRule="auto"/>
        <w:ind w:left="0" w:firstLine="0"/>
      </w:pPr>
      <w:r>
        <w:t xml:space="preserve"> </w:t>
      </w:r>
    </w:p>
    <w:p w14:paraId="7B263854" w14:textId="77777777" w:rsidR="002D7790" w:rsidRDefault="003C3B85">
      <w:pPr>
        <w:spacing w:after="34"/>
      </w:pPr>
      <w:r>
        <w:t xml:space="preserve">These principles are as follows: </w:t>
      </w:r>
    </w:p>
    <w:p w14:paraId="044BF6AA" w14:textId="5A71B12F" w:rsidR="002D7790" w:rsidRDefault="00E12EBD">
      <w:pPr>
        <w:numPr>
          <w:ilvl w:val="0"/>
          <w:numId w:val="1"/>
        </w:numPr>
        <w:ind w:hanging="142"/>
      </w:pPr>
      <w:r>
        <w:t xml:space="preserve">           </w:t>
      </w:r>
      <w:r w:rsidR="003C3B85">
        <w:t xml:space="preserve">Every child is a </w:t>
      </w:r>
      <w:r w:rsidR="003C3B85">
        <w:rPr>
          <w:b/>
        </w:rPr>
        <w:t>unique child</w:t>
      </w:r>
      <w:r w:rsidR="003C3B85">
        <w:t xml:space="preserve">, who is constantly learning and can be resilient, capable, confident, and </w:t>
      </w:r>
      <w:r w:rsidR="00215CEF">
        <w:t>self-assured</w:t>
      </w:r>
      <w:r w:rsidR="003C3B85">
        <w:t xml:space="preserve">. </w:t>
      </w:r>
    </w:p>
    <w:p w14:paraId="71428CE1" w14:textId="77777777" w:rsidR="002D7790" w:rsidRDefault="003C3B85">
      <w:pPr>
        <w:numPr>
          <w:ilvl w:val="0"/>
          <w:numId w:val="1"/>
        </w:numPr>
        <w:ind w:hanging="142"/>
      </w:pPr>
      <w:r>
        <w:t xml:space="preserve">Children learn to be strong through </w:t>
      </w:r>
      <w:r>
        <w:rPr>
          <w:b/>
        </w:rPr>
        <w:t xml:space="preserve">positive relationships. </w:t>
      </w:r>
      <w:r>
        <w:t xml:space="preserve">Children benefit from a strong partnership between practitioners and parents/ carers. </w:t>
      </w:r>
    </w:p>
    <w:p w14:paraId="21238BA0" w14:textId="77777777" w:rsidR="002D7790" w:rsidRDefault="003C3B85">
      <w:pPr>
        <w:numPr>
          <w:ilvl w:val="0"/>
          <w:numId w:val="1"/>
        </w:numPr>
        <w:ind w:hanging="142"/>
      </w:pPr>
      <w:r>
        <w:t xml:space="preserve">Children learn and develop well in </w:t>
      </w:r>
      <w:r>
        <w:rPr>
          <w:b/>
        </w:rPr>
        <w:t>enabling environment</w:t>
      </w:r>
      <w:r>
        <w:t xml:space="preserve"> with teaching and support from adults, who respond to their individual interests and help them to build their learning over time.  </w:t>
      </w:r>
    </w:p>
    <w:p w14:paraId="6BB04493" w14:textId="77777777" w:rsidR="002D7790" w:rsidRDefault="003C3B85">
      <w:pPr>
        <w:numPr>
          <w:ilvl w:val="0"/>
          <w:numId w:val="1"/>
        </w:numPr>
        <w:ind w:hanging="142"/>
      </w:pPr>
      <w:r>
        <w:t xml:space="preserve">Children </w:t>
      </w:r>
      <w:r>
        <w:rPr>
          <w:b/>
        </w:rPr>
        <w:t>develop and learn</w:t>
      </w:r>
      <w:r>
        <w:t xml:space="preserve"> at different rates. The framework covers the education and care of all children with special educational needs and disabilities (SEND). </w:t>
      </w:r>
    </w:p>
    <w:p w14:paraId="6443B83B" w14:textId="77777777" w:rsidR="002D7790" w:rsidRDefault="003C3B85">
      <w:pPr>
        <w:spacing w:after="21" w:line="259" w:lineRule="auto"/>
        <w:ind w:left="0" w:firstLine="0"/>
      </w:pPr>
      <w:r>
        <w:t xml:space="preserve"> </w:t>
      </w:r>
    </w:p>
    <w:p w14:paraId="14FFA0F4" w14:textId="77777777" w:rsidR="002D7790" w:rsidRDefault="003C3B85">
      <w:r>
        <w:t xml:space="preserve">Our curriculum encompasses the seven areas of learning and development from the framework. All areas of learning and development are important and interconnected. </w:t>
      </w:r>
    </w:p>
    <w:p w14:paraId="2DCE6B3C" w14:textId="77777777" w:rsidR="002D7790" w:rsidRDefault="003C3B85">
      <w:pPr>
        <w:spacing w:after="21" w:line="259" w:lineRule="auto"/>
        <w:ind w:left="0" w:firstLine="0"/>
      </w:pPr>
      <w:r>
        <w:t xml:space="preserve"> </w:t>
      </w:r>
    </w:p>
    <w:p w14:paraId="62F4B848" w14:textId="77777777" w:rsidR="002D7790" w:rsidRDefault="003C3B85">
      <w:pPr>
        <w:spacing w:after="32" w:line="268" w:lineRule="auto"/>
      </w:pPr>
      <w:r>
        <w:t xml:space="preserve">Three areas are particularly important for building a foundation for igniting children’s curiosity and enthusiasm for learning, forming relationships and thriving. These three </w:t>
      </w:r>
      <w:r>
        <w:rPr>
          <w:i/>
        </w:rPr>
        <w:t>prime</w:t>
      </w:r>
      <w:r>
        <w:t xml:space="preserve"> areas are: </w:t>
      </w:r>
    </w:p>
    <w:p w14:paraId="614E9A0A" w14:textId="77777777" w:rsidR="002D7790" w:rsidRDefault="003C3B85">
      <w:pPr>
        <w:numPr>
          <w:ilvl w:val="1"/>
          <w:numId w:val="1"/>
        </w:numPr>
        <w:spacing w:after="32"/>
        <w:ind w:hanging="360"/>
      </w:pPr>
      <w:r>
        <w:t xml:space="preserve">Personal, Social and Emotional Development </w:t>
      </w:r>
    </w:p>
    <w:p w14:paraId="1F786374" w14:textId="77777777" w:rsidR="002D7790" w:rsidRDefault="003C3B85">
      <w:pPr>
        <w:numPr>
          <w:ilvl w:val="1"/>
          <w:numId w:val="1"/>
        </w:numPr>
        <w:spacing w:after="35"/>
        <w:ind w:hanging="360"/>
      </w:pPr>
      <w:r>
        <w:t xml:space="preserve">Communication and Language </w:t>
      </w:r>
    </w:p>
    <w:p w14:paraId="688C093E" w14:textId="77777777" w:rsidR="002D7790" w:rsidRDefault="003C3B85">
      <w:pPr>
        <w:numPr>
          <w:ilvl w:val="1"/>
          <w:numId w:val="1"/>
        </w:numPr>
        <w:ind w:hanging="360"/>
      </w:pPr>
      <w:r>
        <w:t xml:space="preserve">Physical Development </w:t>
      </w:r>
    </w:p>
    <w:p w14:paraId="5F4B80E3" w14:textId="77777777" w:rsidR="002D7790" w:rsidRDefault="003C3B85">
      <w:pPr>
        <w:spacing w:after="21" w:line="259" w:lineRule="auto"/>
        <w:ind w:left="0" w:firstLine="0"/>
      </w:pPr>
      <w:r>
        <w:t xml:space="preserve"> </w:t>
      </w:r>
    </w:p>
    <w:p w14:paraId="6E9C7DD9" w14:textId="77777777" w:rsidR="002D7790" w:rsidRDefault="003C3B85">
      <w:pPr>
        <w:spacing w:after="32"/>
      </w:pPr>
      <w:r>
        <w:t xml:space="preserve">The prime areas are strengthened through the four specific areas. The specific areas are: </w:t>
      </w:r>
    </w:p>
    <w:p w14:paraId="0494D191" w14:textId="77777777" w:rsidR="002D7790" w:rsidRDefault="003C3B85">
      <w:pPr>
        <w:numPr>
          <w:ilvl w:val="1"/>
          <w:numId w:val="1"/>
        </w:numPr>
        <w:spacing w:after="37"/>
        <w:ind w:hanging="360"/>
      </w:pPr>
      <w:r>
        <w:t xml:space="preserve">Literacy </w:t>
      </w:r>
    </w:p>
    <w:p w14:paraId="5C385229" w14:textId="77777777" w:rsidR="002D7790" w:rsidRDefault="003C3B85">
      <w:pPr>
        <w:numPr>
          <w:ilvl w:val="1"/>
          <w:numId w:val="1"/>
        </w:numPr>
        <w:spacing w:after="36"/>
        <w:ind w:hanging="360"/>
      </w:pPr>
      <w:r>
        <w:t xml:space="preserve">Mathematics </w:t>
      </w:r>
    </w:p>
    <w:p w14:paraId="77B4C85B" w14:textId="77777777" w:rsidR="002D7790" w:rsidRDefault="003C3B85">
      <w:pPr>
        <w:numPr>
          <w:ilvl w:val="1"/>
          <w:numId w:val="1"/>
        </w:numPr>
        <w:spacing w:after="33"/>
        <w:ind w:hanging="360"/>
      </w:pPr>
      <w:r>
        <w:t xml:space="preserve">Understanding the World </w:t>
      </w:r>
    </w:p>
    <w:p w14:paraId="6D77469D" w14:textId="77777777" w:rsidR="002D7790" w:rsidRDefault="003C3B85">
      <w:pPr>
        <w:numPr>
          <w:ilvl w:val="1"/>
          <w:numId w:val="1"/>
        </w:numPr>
        <w:ind w:hanging="360"/>
      </w:pPr>
      <w:r>
        <w:t xml:space="preserve">Expressive Arts and Design </w:t>
      </w:r>
    </w:p>
    <w:p w14:paraId="13DCE31C" w14:textId="77777777" w:rsidR="002D7790" w:rsidRDefault="003C3B85">
      <w:pPr>
        <w:spacing w:after="19" w:line="259" w:lineRule="auto"/>
        <w:ind w:left="0" w:firstLine="0"/>
      </w:pPr>
      <w:r>
        <w:t xml:space="preserve"> </w:t>
      </w:r>
    </w:p>
    <w:p w14:paraId="1C015635" w14:textId="6D172499" w:rsidR="002D7790" w:rsidRDefault="003C3B85">
      <w:r>
        <w:t xml:space="preserve">Throughout their time in </w:t>
      </w:r>
      <w:r w:rsidR="00215CEF">
        <w:t xml:space="preserve">Preschool and </w:t>
      </w:r>
      <w:r>
        <w:t xml:space="preserve">Reception, our children partake in a curriculum which is designed in a sequential way to ensure progress towards the end of Reception goals. These goals are defined as the Early Learning Goals (ELGs) which are outlined in </w:t>
      </w:r>
      <w:r>
        <w:rPr>
          <w:i/>
        </w:rPr>
        <w:t>Appendix 1</w:t>
      </w:r>
      <w:r>
        <w:t xml:space="preserve">. </w:t>
      </w:r>
    </w:p>
    <w:p w14:paraId="7A54E918" w14:textId="77777777" w:rsidR="002D7790" w:rsidRDefault="003C3B85">
      <w:pPr>
        <w:spacing w:after="19" w:line="259" w:lineRule="auto"/>
        <w:ind w:left="0" w:firstLine="0"/>
      </w:pPr>
      <w:r>
        <w:t xml:space="preserve"> </w:t>
      </w:r>
    </w:p>
    <w:p w14:paraId="267F469D" w14:textId="77777777" w:rsidR="002D7790" w:rsidRDefault="003C3B85">
      <w:r>
        <w:t xml:space="preserve">Weaving throughout the EYFS curriculum at Maidensbridge Primary School are three </w:t>
      </w:r>
      <w:r>
        <w:rPr>
          <w:b/>
        </w:rPr>
        <w:t xml:space="preserve">Characteristics of Effective Learning. </w:t>
      </w:r>
      <w:r>
        <w:t xml:space="preserve">The Characteristics of Effective Learning run through and underpin all seven areas of Learning and Development. </w:t>
      </w:r>
    </w:p>
    <w:p w14:paraId="7BC4C97A" w14:textId="77777777" w:rsidR="002D7790" w:rsidRDefault="003C3B85">
      <w:pPr>
        <w:spacing w:after="21" w:line="259" w:lineRule="auto"/>
        <w:ind w:left="0" w:firstLine="0"/>
      </w:pPr>
      <w:r>
        <w:t xml:space="preserve"> </w:t>
      </w:r>
    </w:p>
    <w:p w14:paraId="4772425C" w14:textId="77777777" w:rsidR="002D7790" w:rsidRDefault="003C3B85">
      <w:r>
        <w:t xml:space="preserve">The Characteristics of Effective Learning are: </w:t>
      </w:r>
    </w:p>
    <w:p w14:paraId="056892C6" w14:textId="77777777" w:rsidR="002D7790" w:rsidRDefault="003C3B85">
      <w:pPr>
        <w:spacing w:after="43" w:line="259" w:lineRule="auto"/>
        <w:ind w:left="0" w:firstLine="0"/>
      </w:pPr>
      <w:r>
        <w:t xml:space="preserve"> </w:t>
      </w:r>
    </w:p>
    <w:p w14:paraId="17D3771F" w14:textId="77777777" w:rsidR="002D7790" w:rsidRDefault="003C3B85">
      <w:pPr>
        <w:numPr>
          <w:ilvl w:val="1"/>
          <w:numId w:val="1"/>
        </w:numPr>
        <w:spacing w:after="32" w:line="268" w:lineRule="auto"/>
        <w:ind w:hanging="360"/>
      </w:pPr>
      <w:r>
        <w:rPr>
          <w:b/>
        </w:rPr>
        <w:t>Playing and Exploring</w:t>
      </w:r>
      <w:r>
        <w:t xml:space="preserve">- Children investigate and experience things, and ‘have a go’. </w:t>
      </w:r>
    </w:p>
    <w:p w14:paraId="268D94CA" w14:textId="77777777" w:rsidR="002D7790" w:rsidRDefault="003C3B85">
      <w:pPr>
        <w:numPr>
          <w:ilvl w:val="1"/>
          <w:numId w:val="1"/>
        </w:numPr>
        <w:ind w:hanging="360"/>
      </w:pPr>
      <w:r>
        <w:rPr>
          <w:b/>
        </w:rPr>
        <w:t>Active Learning</w:t>
      </w:r>
      <w:r>
        <w:t xml:space="preserve">- Children concentrate and keep on trying if they encounter difficulties and enjoy achieving what they set out to do. </w:t>
      </w:r>
    </w:p>
    <w:p w14:paraId="2091C986" w14:textId="77777777" w:rsidR="002D7790" w:rsidRDefault="003C3B85">
      <w:pPr>
        <w:numPr>
          <w:ilvl w:val="1"/>
          <w:numId w:val="1"/>
        </w:numPr>
        <w:ind w:hanging="360"/>
      </w:pPr>
      <w:r>
        <w:rPr>
          <w:b/>
        </w:rPr>
        <w:t>Creating and Thinking Critically</w:t>
      </w:r>
      <w:r>
        <w:t xml:space="preserve">- Children have and develop their own ideas, make links between ideas, and develop strategies for doing things themselves. </w:t>
      </w:r>
    </w:p>
    <w:p w14:paraId="13ECDFBE" w14:textId="77777777" w:rsidR="002D7790" w:rsidRDefault="003C3B85">
      <w:pPr>
        <w:spacing w:after="21" w:line="259" w:lineRule="auto"/>
        <w:ind w:left="0" w:firstLine="0"/>
      </w:pPr>
      <w:r>
        <w:t xml:space="preserve"> </w:t>
      </w:r>
    </w:p>
    <w:p w14:paraId="01502922" w14:textId="77777777" w:rsidR="002D7790" w:rsidRDefault="003C3B85">
      <w:pPr>
        <w:spacing w:after="21" w:line="259" w:lineRule="auto"/>
        <w:ind w:left="0" w:firstLine="0"/>
      </w:pPr>
      <w:r>
        <w:rPr>
          <w:b/>
        </w:rPr>
        <w:t xml:space="preserve"> </w:t>
      </w:r>
    </w:p>
    <w:p w14:paraId="7B46BE29" w14:textId="77777777" w:rsidR="002D7790" w:rsidRDefault="003C3B85">
      <w:pPr>
        <w:spacing w:after="0" w:line="259" w:lineRule="auto"/>
        <w:ind w:left="0" w:firstLine="0"/>
      </w:pPr>
      <w:r>
        <w:rPr>
          <w:b/>
        </w:rPr>
        <w:lastRenderedPageBreak/>
        <w:t xml:space="preserve"> </w:t>
      </w:r>
    </w:p>
    <w:p w14:paraId="63FA2FAB" w14:textId="77777777" w:rsidR="002D7790" w:rsidRDefault="003C3B85">
      <w:pPr>
        <w:spacing w:after="41" w:line="259" w:lineRule="auto"/>
        <w:ind w:left="-5"/>
      </w:pPr>
      <w:r>
        <w:rPr>
          <w:b/>
        </w:rPr>
        <w:t>A Unique Child</w:t>
      </w:r>
    </w:p>
    <w:p w14:paraId="10039368" w14:textId="77777777" w:rsidR="002D7790" w:rsidRDefault="003C3B85">
      <w:r>
        <w:t xml:space="preserve">At Maidensbridge, practitioners recognise children are constantly learning and that they can be resilient, capable, confident and self-assured. Children learn in many ways and at varying rates. The Unique Child reaches out to people and things through the Characteristics of Effective Learning, which are evident in all areas of Learning and Development.  </w:t>
      </w:r>
    </w:p>
    <w:p w14:paraId="743ABFEA" w14:textId="77777777" w:rsidR="002D7790" w:rsidRDefault="003C3B85">
      <w:pPr>
        <w:spacing w:after="21" w:line="259" w:lineRule="auto"/>
        <w:ind w:left="0" w:firstLine="0"/>
      </w:pPr>
      <w:r>
        <w:t xml:space="preserve"> </w:t>
      </w:r>
    </w:p>
    <w:p w14:paraId="0CE16A9F" w14:textId="77777777" w:rsidR="002D7790" w:rsidRDefault="003C3B85">
      <w:pPr>
        <w:spacing w:after="20" w:line="259" w:lineRule="auto"/>
        <w:ind w:left="-5"/>
      </w:pPr>
      <w:r>
        <w:rPr>
          <w:b/>
          <w:u w:val="single" w:color="000000"/>
        </w:rPr>
        <w:t>Provision</w:t>
      </w:r>
      <w:r>
        <w:rPr>
          <w:b/>
        </w:rPr>
        <w:t xml:space="preserve"> </w:t>
      </w:r>
    </w:p>
    <w:p w14:paraId="3EC41DEB" w14:textId="77777777" w:rsidR="002D7790" w:rsidRDefault="003C3B85">
      <w:r>
        <w:t xml:space="preserve">At Maidensbridge Primary School provision is a mixture of adult led and child-initiated experiences. </w:t>
      </w:r>
    </w:p>
    <w:p w14:paraId="04BC9724" w14:textId="77777777" w:rsidR="002D7790" w:rsidRDefault="003C3B85">
      <w:pPr>
        <w:spacing w:after="19" w:line="259" w:lineRule="auto"/>
        <w:ind w:left="0" w:firstLine="0"/>
      </w:pPr>
      <w:r>
        <w:t xml:space="preserve"> </w:t>
      </w:r>
    </w:p>
    <w:p w14:paraId="51FF0097" w14:textId="77777777" w:rsidR="002D7790" w:rsidRDefault="003C3B85">
      <w:pPr>
        <w:spacing w:after="41" w:line="259" w:lineRule="auto"/>
        <w:ind w:left="-5"/>
      </w:pPr>
      <w:r>
        <w:rPr>
          <w:b/>
        </w:rPr>
        <w:t xml:space="preserve">Adult led focused groups </w:t>
      </w:r>
    </w:p>
    <w:p w14:paraId="3EC689C1" w14:textId="77777777" w:rsidR="002D7790" w:rsidRDefault="003C3B85">
      <w:r>
        <w:t xml:space="preserve">Short, focused group sessions are planned with care, meeting the needs of all children using prior knowledge of the children’s learning experiences. Structured sessions are delivered throughout the day using the </w:t>
      </w:r>
    </w:p>
    <w:p w14:paraId="619F9657" w14:textId="3745C0C3" w:rsidR="002D7790" w:rsidRDefault="003C3B85">
      <w:r>
        <w:t xml:space="preserve">Development Matters (2021) guidance alongside SCARF, Read Write Inc, Developing Experts, </w:t>
      </w:r>
      <w:r w:rsidR="00215CEF">
        <w:t>Jigsaw</w:t>
      </w:r>
      <w:r>
        <w:t xml:space="preserve"> RE and White Rose Hub curriculum programmes. </w:t>
      </w:r>
    </w:p>
    <w:p w14:paraId="425770A8" w14:textId="77777777" w:rsidR="002D7790" w:rsidRDefault="003C3B85">
      <w:pPr>
        <w:spacing w:after="19" w:line="259" w:lineRule="auto"/>
        <w:ind w:left="0" w:firstLine="0"/>
      </w:pPr>
      <w:r>
        <w:t xml:space="preserve"> </w:t>
      </w:r>
    </w:p>
    <w:p w14:paraId="2F89A9D6" w14:textId="77777777" w:rsidR="002D7790" w:rsidRDefault="003C3B85">
      <w:pPr>
        <w:spacing w:after="21" w:line="259" w:lineRule="auto"/>
        <w:ind w:left="0" w:firstLine="0"/>
      </w:pPr>
      <w:r>
        <w:t xml:space="preserve"> </w:t>
      </w:r>
    </w:p>
    <w:p w14:paraId="4F453130" w14:textId="77777777" w:rsidR="002D7790" w:rsidRDefault="003C3B85">
      <w:pPr>
        <w:spacing w:after="41" w:line="259" w:lineRule="auto"/>
        <w:ind w:left="-5"/>
      </w:pPr>
      <w:r>
        <w:rPr>
          <w:b/>
        </w:rPr>
        <w:t xml:space="preserve">Learning through play (Child initiated and Adult initiated experiences) </w:t>
      </w:r>
    </w:p>
    <w:p w14:paraId="2C7CCBFD" w14:textId="77777777" w:rsidR="002D7790" w:rsidRDefault="003C3B85">
      <w:r>
        <w:t xml:space="preserve">At Maidensbridge practitioners firmly believe that play based learning is paramount to children’s learning and development in all areas. Children’s play reflects their varied and wide-ranging interests, and is where they learn at their highest level. It should be purposeful and valued; delivered through a mixture of child initiated and adult-led experiences which are essential for developing confidence.  </w:t>
      </w:r>
    </w:p>
    <w:p w14:paraId="4AAA82AD" w14:textId="77777777" w:rsidR="002D7790" w:rsidRDefault="003C3B85">
      <w:pPr>
        <w:spacing w:after="19" w:line="259" w:lineRule="auto"/>
        <w:ind w:left="0" w:firstLine="0"/>
      </w:pPr>
      <w:r>
        <w:t xml:space="preserve"> </w:t>
      </w:r>
    </w:p>
    <w:p w14:paraId="0A63F18E" w14:textId="77777777" w:rsidR="002D7790" w:rsidRDefault="003C3B85">
      <w:r>
        <w:t xml:space="preserve">Through play, children learn to explore and develop learning experiences, which in turn help them to make sense of the world around them. They practise and build up ideas; learn how to control themselves and understand the need for rules. They have opportunity to think creatively alongside others, as well as on their own. Practitioners must respond to each child’s emerging needs and interests, guiding their development through warm, positive interactions. </w:t>
      </w:r>
    </w:p>
    <w:p w14:paraId="37368BBC" w14:textId="77777777" w:rsidR="002D7790" w:rsidRDefault="003C3B85">
      <w:pPr>
        <w:spacing w:after="21" w:line="259" w:lineRule="auto"/>
        <w:ind w:left="0" w:firstLine="0"/>
      </w:pPr>
      <w:r>
        <w:t xml:space="preserve"> </w:t>
      </w:r>
    </w:p>
    <w:p w14:paraId="429B7926" w14:textId="77777777" w:rsidR="002D7790" w:rsidRDefault="003C3B85">
      <w:r>
        <w:t xml:space="preserve">As children grow older, and as their development allows, it is expected that the balance will gradually move towards more formal, adult-led activities, to help children transition into year 1. </w:t>
      </w:r>
    </w:p>
    <w:p w14:paraId="61837614" w14:textId="77777777" w:rsidR="002D7790" w:rsidRDefault="003C3B85">
      <w:pPr>
        <w:spacing w:after="19" w:line="259" w:lineRule="auto"/>
        <w:ind w:left="0" w:firstLine="0"/>
      </w:pPr>
      <w:r>
        <w:t xml:space="preserve"> </w:t>
      </w:r>
    </w:p>
    <w:p w14:paraId="0B55BDDA" w14:textId="77777777" w:rsidR="002D7790" w:rsidRDefault="003C3B85">
      <w:pPr>
        <w:spacing w:after="21" w:line="259" w:lineRule="auto"/>
        <w:ind w:left="0" w:firstLine="0"/>
      </w:pPr>
      <w:r>
        <w:t xml:space="preserve"> </w:t>
      </w:r>
    </w:p>
    <w:p w14:paraId="73610CD7" w14:textId="77777777" w:rsidR="002D7790" w:rsidRDefault="003C3B85">
      <w:pPr>
        <w:spacing w:after="41" w:line="259" w:lineRule="auto"/>
        <w:ind w:left="-5"/>
      </w:pPr>
      <w:r>
        <w:rPr>
          <w:b/>
        </w:rPr>
        <w:t xml:space="preserve">Enabling Environments- The role of the environment </w:t>
      </w:r>
    </w:p>
    <w:p w14:paraId="6D367A3B" w14:textId="77777777" w:rsidR="002D7790" w:rsidRDefault="003C3B85">
      <w:pPr>
        <w:spacing w:after="209"/>
      </w:pPr>
      <w:r>
        <w:t xml:space="preserve">At Maidensbridge Primary School, each area of the environment is informed by assessment. As the needs of the children change and as they grow and develop, so does their learning environment. We aim to create an attractive and stimulating learning environment where children feel confident and secure and challenged.  </w:t>
      </w:r>
    </w:p>
    <w:p w14:paraId="5DFC1973" w14:textId="77777777" w:rsidR="002D7790" w:rsidRDefault="003C3B85">
      <w:r>
        <w:t xml:space="preserve">Using resources that are open-ended, we encourage creativity, imagination and higher order thinking skills. Our continuous provision gives children the freedom to make independent choices. They are encouraged to be active learners and take control of their own learning. </w:t>
      </w:r>
    </w:p>
    <w:p w14:paraId="2B693FE6" w14:textId="77777777" w:rsidR="002D7790" w:rsidRDefault="003C3B85">
      <w:pPr>
        <w:spacing w:after="21" w:line="259" w:lineRule="auto"/>
        <w:ind w:left="0" w:firstLine="0"/>
      </w:pPr>
      <w:r>
        <w:t xml:space="preserve"> </w:t>
      </w:r>
    </w:p>
    <w:p w14:paraId="7FC51C57" w14:textId="77777777" w:rsidR="002D7790" w:rsidRDefault="003C3B85">
      <w:r>
        <w:t xml:space="preserve">Our timetable allows for long uninterrupted periods of continuous provision which allows children to reach a deep level of involvement as they engage, play, investigate and talk. </w:t>
      </w:r>
    </w:p>
    <w:p w14:paraId="47DD21E0" w14:textId="77777777" w:rsidR="002D7790" w:rsidRDefault="003C3B85">
      <w:pPr>
        <w:spacing w:after="19" w:line="259" w:lineRule="auto"/>
        <w:ind w:left="0" w:firstLine="0"/>
      </w:pPr>
      <w:r>
        <w:t xml:space="preserve"> </w:t>
      </w:r>
    </w:p>
    <w:p w14:paraId="09697A5A" w14:textId="77777777" w:rsidR="002D7790" w:rsidRDefault="003C3B85">
      <w:pPr>
        <w:spacing w:after="21" w:line="259" w:lineRule="auto"/>
        <w:ind w:left="68" w:firstLine="0"/>
        <w:jc w:val="center"/>
      </w:pPr>
      <w:r>
        <w:t xml:space="preserve"> </w:t>
      </w:r>
    </w:p>
    <w:p w14:paraId="2E87785B" w14:textId="77777777" w:rsidR="002D7790" w:rsidRDefault="003C3B85">
      <w:pPr>
        <w:spacing w:after="19" w:line="259" w:lineRule="auto"/>
        <w:ind w:left="17"/>
        <w:jc w:val="center"/>
      </w:pPr>
      <w:r>
        <w:rPr>
          <w:i/>
        </w:rPr>
        <w:t xml:space="preserve">“High levels of attainment come from high-level engagement.” </w:t>
      </w:r>
    </w:p>
    <w:p w14:paraId="1E21149A" w14:textId="77777777" w:rsidR="002D7790" w:rsidRDefault="003C3B85">
      <w:pPr>
        <w:ind w:left="0" w:right="3591" w:firstLine="4321"/>
      </w:pPr>
      <w:r>
        <w:lastRenderedPageBreak/>
        <w:t xml:space="preserve">Alistair Bryce-Clegg, 2015 </w:t>
      </w:r>
      <w:r>
        <w:rPr>
          <w:b/>
        </w:rPr>
        <w:t xml:space="preserve"> </w:t>
      </w:r>
    </w:p>
    <w:p w14:paraId="76200DBE" w14:textId="77777777" w:rsidR="002D7790" w:rsidRDefault="003C3B85">
      <w:pPr>
        <w:spacing w:after="41" w:line="259" w:lineRule="auto"/>
        <w:ind w:left="-5"/>
      </w:pPr>
      <w:r>
        <w:rPr>
          <w:b/>
        </w:rPr>
        <w:t xml:space="preserve">The role of the adult </w:t>
      </w:r>
    </w:p>
    <w:p w14:paraId="46BC1BE6" w14:textId="77777777" w:rsidR="002D7790" w:rsidRDefault="003C3B85">
      <w:pPr>
        <w:spacing w:after="19" w:line="259" w:lineRule="auto"/>
        <w:ind w:left="0" w:firstLine="0"/>
      </w:pPr>
      <w:r>
        <w:t xml:space="preserve"> </w:t>
      </w:r>
      <w:r>
        <w:tab/>
        <w:t xml:space="preserve"> </w:t>
      </w:r>
      <w:r>
        <w:tab/>
        <w:t xml:space="preserve"> </w:t>
      </w:r>
      <w:r>
        <w:tab/>
        <w:t xml:space="preserve"> </w:t>
      </w:r>
    </w:p>
    <w:p w14:paraId="3987135B" w14:textId="77777777" w:rsidR="002D7790" w:rsidRDefault="003C3B85">
      <w:pPr>
        <w:spacing w:after="0" w:line="277" w:lineRule="auto"/>
        <w:ind w:left="129" w:right="49"/>
        <w:jc w:val="center"/>
      </w:pPr>
      <w:r>
        <w:rPr>
          <w:i/>
        </w:rPr>
        <w:t xml:space="preserve">Young children learn from those they trust and with those who foster enthusiasm for learning.” </w:t>
      </w:r>
      <w:r>
        <w:t xml:space="preserve">Trevarthen, 2002 </w:t>
      </w:r>
    </w:p>
    <w:p w14:paraId="0DFE6ADF" w14:textId="77777777" w:rsidR="002D7790" w:rsidRDefault="003C3B85">
      <w:pPr>
        <w:spacing w:after="21" w:line="259" w:lineRule="auto"/>
        <w:ind w:left="0" w:firstLine="0"/>
      </w:pPr>
      <w:r>
        <w:t xml:space="preserve"> </w:t>
      </w:r>
    </w:p>
    <w:p w14:paraId="74569432" w14:textId="4B370AB8" w:rsidR="002D7790" w:rsidRDefault="003C3B85">
      <w:r>
        <w:t xml:space="preserve">Research shows that progress will be significantly enhanced by the effective support of adults within a </w:t>
      </w:r>
      <w:r w:rsidR="00215CEF">
        <w:t>high-quality</w:t>
      </w:r>
      <w:r>
        <w:t xml:space="preserve"> learning environment.  </w:t>
      </w:r>
    </w:p>
    <w:p w14:paraId="3880424B" w14:textId="77777777" w:rsidR="002D7790" w:rsidRDefault="003C3B85">
      <w:pPr>
        <w:spacing w:after="21" w:line="259" w:lineRule="auto"/>
        <w:ind w:left="0" w:firstLine="0"/>
      </w:pPr>
      <w:r>
        <w:t xml:space="preserve"> </w:t>
      </w:r>
    </w:p>
    <w:p w14:paraId="2B7C021A" w14:textId="77777777" w:rsidR="002D7790" w:rsidRDefault="003C3B85">
      <w:r>
        <w:t xml:space="preserve">At Maidensbridge Primary School, the role of the adult, particularly during continuous provision, is based upon the work of Marion Dowling and her book on supporting sustained shared thinking (2005). </w:t>
      </w:r>
    </w:p>
    <w:p w14:paraId="4F696487" w14:textId="77777777" w:rsidR="002D7790" w:rsidRDefault="003C3B85">
      <w:pPr>
        <w:spacing w:after="19" w:line="259" w:lineRule="auto"/>
        <w:ind w:left="0" w:firstLine="0"/>
      </w:pPr>
      <w:r>
        <w:t xml:space="preserve"> </w:t>
      </w:r>
    </w:p>
    <w:p w14:paraId="19427B04" w14:textId="77777777" w:rsidR="002D7790" w:rsidRDefault="003C3B85">
      <w:pPr>
        <w:spacing w:after="34"/>
      </w:pPr>
      <w:r>
        <w:t xml:space="preserve">Within our setting interactions between children and adults will include: </w:t>
      </w:r>
    </w:p>
    <w:p w14:paraId="2676187A" w14:textId="77777777" w:rsidR="002D7790" w:rsidRDefault="003C3B85">
      <w:pPr>
        <w:numPr>
          <w:ilvl w:val="0"/>
          <w:numId w:val="2"/>
        </w:numPr>
        <w:spacing w:after="32" w:line="268" w:lineRule="auto"/>
        <w:ind w:hanging="360"/>
      </w:pPr>
      <w:r>
        <w:t xml:space="preserve">Tuning into what is happening or a child’s thinking </w:t>
      </w:r>
    </w:p>
    <w:p w14:paraId="1B95D9DD" w14:textId="77777777" w:rsidR="002D7790" w:rsidRDefault="003C3B85">
      <w:pPr>
        <w:numPr>
          <w:ilvl w:val="0"/>
          <w:numId w:val="2"/>
        </w:numPr>
        <w:spacing w:after="35"/>
        <w:ind w:hanging="360"/>
      </w:pPr>
      <w:r>
        <w:t xml:space="preserve">Showing genuine interest </w:t>
      </w:r>
    </w:p>
    <w:p w14:paraId="5ED3A915" w14:textId="77777777" w:rsidR="002D7790" w:rsidRDefault="003C3B85">
      <w:pPr>
        <w:numPr>
          <w:ilvl w:val="0"/>
          <w:numId w:val="2"/>
        </w:numPr>
        <w:spacing w:after="32" w:line="268" w:lineRule="auto"/>
        <w:ind w:hanging="360"/>
      </w:pPr>
      <w:r>
        <w:t xml:space="preserve">Respecting children’s own decisions and choices </w:t>
      </w:r>
    </w:p>
    <w:p w14:paraId="790A7480" w14:textId="77777777" w:rsidR="002D7790" w:rsidRDefault="003C3B85">
      <w:pPr>
        <w:numPr>
          <w:ilvl w:val="0"/>
          <w:numId w:val="2"/>
        </w:numPr>
        <w:spacing w:after="35"/>
        <w:ind w:hanging="360"/>
      </w:pPr>
      <w:r>
        <w:t xml:space="preserve">Inviting children to elaborate </w:t>
      </w:r>
    </w:p>
    <w:p w14:paraId="21244598" w14:textId="77777777" w:rsidR="002D7790" w:rsidRDefault="003C3B85">
      <w:pPr>
        <w:numPr>
          <w:ilvl w:val="0"/>
          <w:numId w:val="2"/>
        </w:numPr>
        <w:spacing w:after="35"/>
        <w:ind w:hanging="360"/>
      </w:pPr>
      <w:r>
        <w:t xml:space="preserve">Recapping on what has happened so far </w:t>
      </w:r>
    </w:p>
    <w:p w14:paraId="078E8BB3" w14:textId="77777777" w:rsidR="002D7790" w:rsidRDefault="003C3B85">
      <w:pPr>
        <w:numPr>
          <w:ilvl w:val="0"/>
          <w:numId w:val="2"/>
        </w:numPr>
        <w:spacing w:after="33"/>
        <w:ind w:hanging="360"/>
      </w:pPr>
      <w:r>
        <w:t xml:space="preserve">Offering personal experience </w:t>
      </w:r>
    </w:p>
    <w:p w14:paraId="0291FD57" w14:textId="77777777" w:rsidR="002D7790" w:rsidRDefault="003C3B85">
      <w:pPr>
        <w:numPr>
          <w:ilvl w:val="0"/>
          <w:numId w:val="2"/>
        </w:numPr>
        <w:spacing w:after="36"/>
        <w:ind w:hanging="360"/>
      </w:pPr>
      <w:r>
        <w:t xml:space="preserve">Clarifying ideas </w:t>
      </w:r>
    </w:p>
    <w:p w14:paraId="35B0A5A2" w14:textId="77777777" w:rsidR="002D7790" w:rsidRDefault="003C3B85">
      <w:pPr>
        <w:numPr>
          <w:ilvl w:val="0"/>
          <w:numId w:val="2"/>
        </w:numPr>
        <w:spacing w:after="34"/>
        <w:ind w:hanging="360"/>
      </w:pPr>
      <w:r>
        <w:t xml:space="preserve">Reminding </w:t>
      </w:r>
    </w:p>
    <w:p w14:paraId="54CF0614" w14:textId="77777777" w:rsidR="002D7790" w:rsidRDefault="003C3B85">
      <w:pPr>
        <w:numPr>
          <w:ilvl w:val="0"/>
          <w:numId w:val="2"/>
        </w:numPr>
        <w:spacing w:after="35"/>
        <w:ind w:hanging="360"/>
      </w:pPr>
      <w:r>
        <w:t xml:space="preserve">Using specific praise </w:t>
      </w:r>
    </w:p>
    <w:p w14:paraId="25291006" w14:textId="77777777" w:rsidR="002D7790" w:rsidRDefault="003C3B85">
      <w:pPr>
        <w:numPr>
          <w:ilvl w:val="0"/>
          <w:numId w:val="2"/>
        </w:numPr>
        <w:spacing w:after="33"/>
        <w:ind w:hanging="360"/>
      </w:pPr>
      <w:r>
        <w:t xml:space="preserve">Offering an alternative viewpoint </w:t>
      </w:r>
    </w:p>
    <w:p w14:paraId="33587917" w14:textId="77777777" w:rsidR="002D7790" w:rsidRDefault="003C3B85">
      <w:pPr>
        <w:numPr>
          <w:ilvl w:val="0"/>
          <w:numId w:val="2"/>
        </w:numPr>
        <w:spacing w:after="32" w:line="268" w:lineRule="auto"/>
        <w:ind w:hanging="360"/>
      </w:pPr>
      <w:r>
        <w:t>Speculating/ using ‘</w:t>
      </w:r>
      <w:r>
        <w:rPr>
          <w:i/>
        </w:rPr>
        <w:t>I wonder if …</w:t>
      </w:r>
      <w:r>
        <w:t xml:space="preserve">’ </w:t>
      </w:r>
    </w:p>
    <w:p w14:paraId="1DB3D58D" w14:textId="2E179FA3" w:rsidR="00215CEF" w:rsidRPr="00215CEF" w:rsidRDefault="003C3B85">
      <w:pPr>
        <w:numPr>
          <w:ilvl w:val="0"/>
          <w:numId w:val="2"/>
        </w:numPr>
        <w:ind w:hanging="360"/>
      </w:pPr>
      <w:r>
        <w:t>Developing and extending their learning and interests</w:t>
      </w:r>
      <w:r>
        <w:rPr>
          <w:rFonts w:ascii="Arial" w:eastAsia="Arial" w:hAnsi="Arial" w:cs="Arial"/>
        </w:rPr>
        <w:tab/>
      </w:r>
    </w:p>
    <w:p w14:paraId="642A490F" w14:textId="19A302EC" w:rsidR="002D7790" w:rsidRDefault="003C3B85">
      <w:pPr>
        <w:numPr>
          <w:ilvl w:val="0"/>
          <w:numId w:val="2"/>
        </w:numPr>
        <w:ind w:hanging="360"/>
      </w:pPr>
      <w:r>
        <w:t xml:space="preserve">Incorporating their learning into their play </w:t>
      </w:r>
    </w:p>
    <w:p w14:paraId="065315A8" w14:textId="10032016" w:rsidR="002D7790" w:rsidRDefault="003C3B85" w:rsidP="00E12EBD">
      <w:pPr>
        <w:spacing w:after="21" w:line="259" w:lineRule="auto"/>
        <w:ind w:left="0" w:firstLine="0"/>
      </w:pPr>
      <w:r>
        <w:t xml:space="preserve"> </w:t>
      </w:r>
    </w:p>
    <w:p w14:paraId="3C7276DE" w14:textId="77777777" w:rsidR="002D7790" w:rsidRDefault="003C3B85">
      <w:pPr>
        <w:spacing w:after="20" w:line="259" w:lineRule="auto"/>
        <w:ind w:left="-5"/>
      </w:pPr>
      <w:r>
        <w:rPr>
          <w:b/>
          <w:u w:val="single" w:color="000000"/>
        </w:rPr>
        <w:t>Inclusion/ Special Educational Needs (SEN)</w:t>
      </w:r>
      <w:r>
        <w:rPr>
          <w:b/>
        </w:rPr>
        <w:t xml:space="preserve"> </w:t>
      </w:r>
    </w:p>
    <w:p w14:paraId="0E46FC44" w14:textId="77777777" w:rsidR="002D7790" w:rsidRDefault="003C3B85">
      <w:pPr>
        <w:spacing w:after="209"/>
      </w:pPr>
      <w:r>
        <w:t xml:space="preserve">All children and their families are valued at Maidensbridge. Children are treated as individuals; they have equal access to the available provision and are encouraged to achieve their personal best. Learning opportunities are designed to meet the needs of all groups and abilities.  </w:t>
      </w:r>
    </w:p>
    <w:p w14:paraId="54487978" w14:textId="77777777" w:rsidR="002D7790" w:rsidRDefault="003C3B85">
      <w:pPr>
        <w:spacing w:after="207"/>
      </w:pPr>
      <w:r>
        <w:t xml:space="preserve">Early identification of special needs is crucial to enable staff to support the development of each child effectively. If a child’s progress gives cause for concern, practitioners share concerns with parents/ carers at the earliest opportunity and agree how best to support the child. In collaboration with the SENCo, practitioners must decide whether a child has a special education need or disability which requires specialist support. </w:t>
      </w:r>
    </w:p>
    <w:p w14:paraId="7B68D658" w14:textId="77777777" w:rsidR="002D7790" w:rsidRDefault="003C3B85">
      <w:pPr>
        <w:spacing w:after="236"/>
      </w:pPr>
      <w:r>
        <w:t xml:space="preserve">At Maidensbridge, practitioners meet the needs of all of our children by: </w:t>
      </w:r>
    </w:p>
    <w:p w14:paraId="7FF3E16E" w14:textId="77777777" w:rsidR="002D7790" w:rsidRDefault="003C3B85">
      <w:pPr>
        <w:numPr>
          <w:ilvl w:val="0"/>
          <w:numId w:val="2"/>
        </w:numPr>
        <w:spacing w:after="32"/>
        <w:ind w:hanging="360"/>
      </w:pPr>
      <w:r>
        <w:t xml:space="preserve">Considering the individual needs, interests and stages of development of the children in the class. </w:t>
      </w:r>
    </w:p>
    <w:p w14:paraId="4A1C35B7" w14:textId="77777777" w:rsidR="002D7790" w:rsidRDefault="003C3B85">
      <w:pPr>
        <w:numPr>
          <w:ilvl w:val="0"/>
          <w:numId w:val="2"/>
        </w:numPr>
        <w:ind w:hanging="360"/>
      </w:pPr>
      <w:r>
        <w:t xml:space="preserve">Planning challenging and enjoyable opportunities which build upon and extend children’s knowledge and experiences, and develop their self-esteem and confidence. </w:t>
      </w:r>
    </w:p>
    <w:p w14:paraId="374597F4" w14:textId="77777777" w:rsidR="002D7790" w:rsidRDefault="003C3B85">
      <w:pPr>
        <w:numPr>
          <w:ilvl w:val="0"/>
          <w:numId w:val="2"/>
        </w:numPr>
        <w:spacing w:after="32" w:line="268" w:lineRule="auto"/>
        <w:ind w:hanging="360"/>
      </w:pPr>
      <w:r>
        <w:t xml:space="preserve">Using a wide range of teaching strategies based on children’s learning needs. </w:t>
      </w:r>
    </w:p>
    <w:p w14:paraId="03E349C1" w14:textId="77777777" w:rsidR="002D7790" w:rsidRDefault="003C3B85">
      <w:pPr>
        <w:numPr>
          <w:ilvl w:val="0"/>
          <w:numId w:val="2"/>
        </w:numPr>
        <w:spacing w:after="32" w:line="268" w:lineRule="auto"/>
        <w:ind w:hanging="360"/>
      </w:pPr>
      <w:r>
        <w:t xml:space="preserve">Monitoring children’s progress and taking action to provide support as necessary. </w:t>
      </w:r>
    </w:p>
    <w:p w14:paraId="419129FC" w14:textId="77777777" w:rsidR="002D7790" w:rsidRDefault="003C3B85">
      <w:pPr>
        <w:numPr>
          <w:ilvl w:val="0"/>
          <w:numId w:val="2"/>
        </w:numPr>
        <w:spacing w:after="34"/>
        <w:ind w:hanging="360"/>
      </w:pPr>
      <w:r>
        <w:t xml:space="preserve">Providing a safe and supportive learning environment in which the contribution of all children is valued. </w:t>
      </w:r>
    </w:p>
    <w:p w14:paraId="79047D36" w14:textId="77777777" w:rsidR="002D7790" w:rsidRDefault="003C3B85">
      <w:pPr>
        <w:numPr>
          <w:ilvl w:val="0"/>
          <w:numId w:val="2"/>
        </w:numPr>
        <w:ind w:hanging="360"/>
      </w:pPr>
      <w:r>
        <w:t xml:space="preserve">Using resources which reflect cultural diversity and are free from discrimination and stereotyping. </w:t>
      </w:r>
    </w:p>
    <w:p w14:paraId="3C448A90" w14:textId="77777777" w:rsidR="002D7790" w:rsidRDefault="003C3B85">
      <w:pPr>
        <w:spacing w:after="0" w:line="259" w:lineRule="auto"/>
        <w:ind w:left="0" w:firstLine="0"/>
      </w:pPr>
      <w:r>
        <w:lastRenderedPageBreak/>
        <w:t xml:space="preserve"> </w:t>
      </w:r>
    </w:p>
    <w:p w14:paraId="712B6169" w14:textId="331B714B" w:rsidR="002D7790" w:rsidRDefault="002D7790" w:rsidP="00E12EBD">
      <w:pPr>
        <w:spacing w:after="21" w:line="259" w:lineRule="auto"/>
        <w:ind w:left="0" w:firstLine="0"/>
      </w:pPr>
      <w:bookmarkStart w:id="0" w:name="_GoBack"/>
      <w:bookmarkEnd w:id="0"/>
    </w:p>
    <w:p w14:paraId="2844F3F4" w14:textId="77777777" w:rsidR="002D7790" w:rsidRDefault="003C3B85">
      <w:pPr>
        <w:spacing w:after="20" w:line="259" w:lineRule="auto"/>
        <w:ind w:left="-5"/>
      </w:pPr>
      <w:r>
        <w:rPr>
          <w:b/>
          <w:u w:val="single" w:color="000000"/>
        </w:rPr>
        <w:t>Equal Opportunities</w:t>
      </w:r>
      <w:r>
        <w:rPr>
          <w:b/>
        </w:rPr>
        <w:t xml:space="preserve"> </w:t>
      </w:r>
    </w:p>
    <w:p w14:paraId="784FA663" w14:textId="77777777" w:rsidR="002D7790" w:rsidRDefault="003C3B85">
      <w:r>
        <w:t xml:space="preserve">All members of the school are treated as individuals. We aim to meet the needs of all, taking account of gender, ability, ethnicity, culture, religion, language, sexual orientation, age, special educational needs, disability, and social circumstances.  All staff are aware of the need for the curriculum to reflect cultural diversity and the need to prepare pupils for life in a diverse and multi-faith society. For further information, please see the school </w:t>
      </w:r>
      <w:r>
        <w:rPr>
          <w:b/>
        </w:rPr>
        <w:t>Equal Opportunities Policy</w:t>
      </w:r>
      <w:r>
        <w:t xml:space="preserve">. </w:t>
      </w:r>
    </w:p>
    <w:p w14:paraId="22AF207F" w14:textId="77777777" w:rsidR="002D7790" w:rsidRDefault="003C3B85">
      <w:pPr>
        <w:spacing w:after="19" w:line="259" w:lineRule="auto"/>
        <w:ind w:left="0" w:firstLine="0"/>
      </w:pPr>
      <w:r>
        <w:t xml:space="preserve"> </w:t>
      </w:r>
    </w:p>
    <w:p w14:paraId="337E7DC8" w14:textId="77777777" w:rsidR="002D7790" w:rsidRDefault="003C3B85">
      <w:pPr>
        <w:spacing w:after="20" w:line="259" w:lineRule="auto"/>
        <w:ind w:left="-5"/>
      </w:pPr>
      <w:r>
        <w:rPr>
          <w:b/>
          <w:u w:val="single" w:color="000000"/>
        </w:rPr>
        <w:t>Parent Partnership</w:t>
      </w:r>
      <w:r>
        <w:rPr>
          <w:b/>
        </w:rPr>
        <w:t xml:space="preserve"> </w:t>
      </w:r>
    </w:p>
    <w:p w14:paraId="16AC2CBD" w14:textId="77777777" w:rsidR="002D7790" w:rsidRDefault="003C3B85">
      <w:pPr>
        <w:spacing w:after="8" w:line="268" w:lineRule="auto"/>
      </w:pPr>
      <w:r>
        <w:t xml:space="preserve">Parents are the first and most important influence on their child’s development and future outcomes. Children have two main educators in their lives- their parents and their teachers. Therefore, the school and the parents all have crucial roles to play. The impact on a child’s education is greater if parents and schools work in partnership.  </w:t>
      </w:r>
    </w:p>
    <w:p w14:paraId="663D0249" w14:textId="77777777" w:rsidR="002D7790" w:rsidRDefault="003C3B85">
      <w:pPr>
        <w:spacing w:after="19" w:line="259" w:lineRule="auto"/>
        <w:ind w:left="0" w:firstLine="0"/>
      </w:pPr>
      <w:r>
        <w:t xml:space="preserve"> </w:t>
      </w:r>
    </w:p>
    <w:p w14:paraId="4D8D8A21" w14:textId="77777777" w:rsidR="002D7790" w:rsidRDefault="003C3B85">
      <w:pPr>
        <w:spacing w:after="32" w:line="268" w:lineRule="auto"/>
      </w:pPr>
      <w:r>
        <w:t xml:space="preserve">At Maidensbridge, parents are invited to be involved in every step of a child’s journey in education. </w:t>
      </w:r>
    </w:p>
    <w:p w14:paraId="49F8E523" w14:textId="77777777" w:rsidR="002D7790" w:rsidRDefault="003C3B85">
      <w:r>
        <w:t xml:space="preserve">We promote a positive partnership by: </w:t>
      </w:r>
    </w:p>
    <w:p w14:paraId="6C7B3EB0" w14:textId="77777777" w:rsidR="002D7790" w:rsidRDefault="003C3B85">
      <w:pPr>
        <w:spacing w:after="37" w:line="259" w:lineRule="auto"/>
        <w:ind w:left="0" w:firstLine="0"/>
      </w:pPr>
      <w:r>
        <w:t xml:space="preserve"> </w:t>
      </w:r>
    </w:p>
    <w:p w14:paraId="4F20D102" w14:textId="77777777" w:rsidR="002D7790" w:rsidRDefault="003C3B85">
      <w:pPr>
        <w:numPr>
          <w:ilvl w:val="0"/>
          <w:numId w:val="3"/>
        </w:numPr>
        <w:ind w:hanging="360"/>
      </w:pPr>
      <w:r>
        <w:t xml:space="preserve">Induction meetings to welcome families. </w:t>
      </w:r>
    </w:p>
    <w:p w14:paraId="38FF294C" w14:textId="30A3FD0B" w:rsidR="002D7790" w:rsidRDefault="003C3B85">
      <w:pPr>
        <w:numPr>
          <w:ilvl w:val="0"/>
          <w:numId w:val="3"/>
        </w:numPr>
        <w:ind w:hanging="360"/>
      </w:pPr>
      <w:r>
        <w:t>Visiting pre-school providers</w:t>
      </w:r>
      <w:r w:rsidR="00215CEF">
        <w:t>, for those children who haven’t attended our Preschool,</w:t>
      </w:r>
      <w:r>
        <w:t xml:space="preserve"> to ensure continuity and progression during the EYFS. </w:t>
      </w:r>
    </w:p>
    <w:p w14:paraId="2FE00DD8" w14:textId="77777777" w:rsidR="002D7790" w:rsidRDefault="003C3B85">
      <w:pPr>
        <w:numPr>
          <w:ilvl w:val="0"/>
          <w:numId w:val="3"/>
        </w:numPr>
        <w:ind w:hanging="360"/>
      </w:pPr>
      <w:r>
        <w:t xml:space="preserve">Inviting children to attend several transition afternoons in July to spend time with the Reception Team and start to form relationships with their peers. </w:t>
      </w:r>
    </w:p>
    <w:p w14:paraId="417FEB04" w14:textId="77777777" w:rsidR="002D7790" w:rsidRDefault="003C3B85">
      <w:pPr>
        <w:numPr>
          <w:ilvl w:val="0"/>
          <w:numId w:val="3"/>
        </w:numPr>
        <w:ind w:hanging="360"/>
      </w:pPr>
      <w:r>
        <w:t xml:space="preserve">An ‘open door’ policy to encourage an on-going dialogue with parents and carers. </w:t>
      </w:r>
    </w:p>
    <w:p w14:paraId="6367C03C" w14:textId="77777777" w:rsidR="002D7790" w:rsidRDefault="003C3B85">
      <w:pPr>
        <w:numPr>
          <w:ilvl w:val="0"/>
          <w:numId w:val="3"/>
        </w:numPr>
        <w:ind w:hanging="360"/>
      </w:pPr>
      <w:r>
        <w:t xml:space="preserve">Inviting parents and carers to attend a parent consultation each term to formally discuss their child’s progress. </w:t>
      </w:r>
    </w:p>
    <w:p w14:paraId="1E469816" w14:textId="352D30DB" w:rsidR="002D7790" w:rsidRDefault="003C3B85">
      <w:pPr>
        <w:numPr>
          <w:ilvl w:val="0"/>
          <w:numId w:val="3"/>
        </w:numPr>
        <w:ind w:hanging="360"/>
      </w:pPr>
      <w:r>
        <w:t>Providing parents and carers with a summative progress report at the academic year</w:t>
      </w:r>
      <w:r w:rsidR="00215CEF">
        <w:t>, in both Preschool and Reception</w:t>
      </w:r>
      <w:r>
        <w:t xml:space="preserve">. </w:t>
      </w:r>
    </w:p>
    <w:p w14:paraId="1545591D" w14:textId="77777777" w:rsidR="002D7790" w:rsidRDefault="003C3B85">
      <w:pPr>
        <w:numPr>
          <w:ilvl w:val="0"/>
          <w:numId w:val="3"/>
        </w:numPr>
        <w:ind w:hanging="360"/>
      </w:pPr>
      <w:r>
        <w:t xml:space="preserve">Using the school planner to communicate messages with parents and carers on a regular basis. Parents and carers are encouraged to do the same.  </w:t>
      </w:r>
    </w:p>
    <w:p w14:paraId="20786E33" w14:textId="77777777" w:rsidR="002D7790" w:rsidRDefault="003C3B85">
      <w:pPr>
        <w:numPr>
          <w:ilvl w:val="0"/>
          <w:numId w:val="3"/>
        </w:numPr>
        <w:spacing w:after="32" w:line="268" w:lineRule="auto"/>
        <w:ind w:hanging="360"/>
      </w:pPr>
      <w:r>
        <w:t xml:space="preserve">Allowing access to their child’s online learning journey captured on Tapestry to celebrate their progress, achievements and ‘wow moments’ captured on Tapestry. Families are encouraged to contribute to their child’s learning journey. </w:t>
      </w:r>
    </w:p>
    <w:p w14:paraId="47286B00" w14:textId="77777777" w:rsidR="002D7790" w:rsidRDefault="003C3B85">
      <w:pPr>
        <w:numPr>
          <w:ilvl w:val="0"/>
          <w:numId w:val="3"/>
        </w:numPr>
        <w:ind w:hanging="360"/>
      </w:pPr>
      <w:r>
        <w:t xml:space="preserve">Arranging a range of experiences throughout the year that encourage collaboration between child, parents and school: open days, workshops, assemblies, visits, Sports Day etc. </w:t>
      </w:r>
    </w:p>
    <w:p w14:paraId="749DBBFC" w14:textId="77777777" w:rsidR="002D7790" w:rsidRDefault="003C3B85">
      <w:pPr>
        <w:spacing w:after="21" w:line="259" w:lineRule="auto"/>
        <w:ind w:left="0" w:firstLine="0"/>
      </w:pPr>
      <w:r>
        <w:t xml:space="preserve"> </w:t>
      </w:r>
    </w:p>
    <w:p w14:paraId="62419C58" w14:textId="77777777" w:rsidR="002D7790" w:rsidRDefault="003C3B85">
      <w:pPr>
        <w:spacing w:after="20" w:line="259" w:lineRule="auto"/>
        <w:ind w:left="-5"/>
      </w:pPr>
      <w:r>
        <w:rPr>
          <w:b/>
          <w:u w:val="single" w:color="000000"/>
        </w:rPr>
        <w:t>Impact</w:t>
      </w:r>
      <w:r>
        <w:rPr>
          <w:b/>
        </w:rPr>
        <w:t xml:space="preserve"> </w:t>
      </w:r>
    </w:p>
    <w:p w14:paraId="0A17C818" w14:textId="77777777" w:rsidR="002D7790" w:rsidRDefault="003C3B85">
      <w:r>
        <w:t xml:space="preserve">We measure the impact of our implementation through assessment.  </w:t>
      </w:r>
    </w:p>
    <w:p w14:paraId="4D63F851" w14:textId="77777777" w:rsidR="002D7790" w:rsidRDefault="003C3B85">
      <w:pPr>
        <w:spacing w:after="19" w:line="259" w:lineRule="auto"/>
        <w:ind w:left="0" w:firstLine="0"/>
      </w:pPr>
      <w:r>
        <w:t xml:space="preserve"> </w:t>
      </w:r>
    </w:p>
    <w:p w14:paraId="0F3A0CBA" w14:textId="77777777" w:rsidR="002D7790" w:rsidRDefault="003C3B85">
      <w:r>
        <w:t xml:space="preserve">Within continuous provision, our assessment has two key elements; </w:t>
      </w:r>
    </w:p>
    <w:p w14:paraId="4106F21E" w14:textId="77777777" w:rsidR="002D7790" w:rsidRDefault="003C3B85">
      <w:pPr>
        <w:spacing w:after="19" w:line="259" w:lineRule="auto"/>
        <w:ind w:left="0" w:firstLine="0"/>
      </w:pPr>
      <w:r>
        <w:t xml:space="preserve"> </w:t>
      </w:r>
    </w:p>
    <w:p w14:paraId="42834BBB" w14:textId="77777777" w:rsidR="002D7790" w:rsidRDefault="003C3B85">
      <w:pPr>
        <w:spacing w:after="41" w:line="259" w:lineRule="auto"/>
        <w:ind w:left="-5"/>
      </w:pPr>
      <w:r>
        <w:rPr>
          <w:b/>
        </w:rPr>
        <w:t xml:space="preserve">1. Observation </w:t>
      </w:r>
    </w:p>
    <w:p w14:paraId="41FD0ED0" w14:textId="77777777" w:rsidR="002D7790" w:rsidRDefault="003C3B85">
      <w:r>
        <w:t xml:space="preserve">During continuous provision practitioners observe children to understand their interests, learning styles and stages of development and to plan experiences that will challenge and extend their existing skills.   </w:t>
      </w:r>
    </w:p>
    <w:p w14:paraId="242E1F26" w14:textId="77777777" w:rsidR="002D7790" w:rsidRDefault="003C3B85">
      <w:pPr>
        <w:spacing w:after="21" w:line="259" w:lineRule="auto"/>
        <w:ind w:left="0" w:firstLine="0"/>
      </w:pPr>
      <w:r>
        <w:t xml:space="preserve"> </w:t>
      </w:r>
    </w:p>
    <w:p w14:paraId="186DC9A0" w14:textId="77777777" w:rsidR="002D7790" w:rsidRDefault="003C3B85">
      <w:pPr>
        <w:spacing w:after="8" w:line="268" w:lineRule="auto"/>
      </w:pPr>
      <w:r>
        <w:t xml:space="preserve">Observation and responding to children’s thinking inform our planning of experiences and opportunities, how we create our environment for thinking, the strategies the adults use to extend learning (modelling, scaffolding, </w:t>
      </w:r>
      <w:r>
        <w:lastRenderedPageBreak/>
        <w:t xml:space="preserve">questioning, discussion, shared sustained thinking) and how we capitalise knowledge of children’s interests to ensure high levels of engagement. </w:t>
      </w:r>
    </w:p>
    <w:p w14:paraId="46DCCA47" w14:textId="77777777" w:rsidR="002D7790" w:rsidRDefault="003C3B85">
      <w:pPr>
        <w:spacing w:after="0" w:line="259" w:lineRule="auto"/>
        <w:ind w:left="0" w:firstLine="0"/>
      </w:pPr>
      <w:r>
        <w:t xml:space="preserve"> </w:t>
      </w:r>
    </w:p>
    <w:p w14:paraId="1F48E6C1" w14:textId="77777777" w:rsidR="002D7790" w:rsidRDefault="003C3B85">
      <w:r>
        <w:t xml:space="preserve">Tapestry is used to capture ‘wow’ moments’ when a child does or says something that demonstrates progress or skill in a particular area. </w:t>
      </w:r>
    </w:p>
    <w:p w14:paraId="4AC92F3D" w14:textId="77777777" w:rsidR="002D7790" w:rsidRDefault="003C3B85">
      <w:pPr>
        <w:spacing w:after="21" w:line="259" w:lineRule="auto"/>
        <w:ind w:left="0" w:firstLine="0"/>
      </w:pPr>
      <w:r>
        <w:t xml:space="preserve"> </w:t>
      </w:r>
    </w:p>
    <w:p w14:paraId="232608AF" w14:textId="77777777" w:rsidR="002D7790" w:rsidRDefault="003C3B85">
      <w:r>
        <w:t xml:space="preserve">A continuous cycle of observation assessment and planning is embedded throughout our EYFS provision. </w:t>
      </w:r>
    </w:p>
    <w:p w14:paraId="0527ED08" w14:textId="77777777" w:rsidR="002D7790" w:rsidRDefault="003C3B85">
      <w:pPr>
        <w:spacing w:after="0" w:line="259" w:lineRule="auto"/>
        <w:ind w:left="0" w:firstLine="0"/>
      </w:pPr>
      <w:r>
        <w:t xml:space="preserve"> </w:t>
      </w:r>
    </w:p>
    <w:p w14:paraId="67BCFC02" w14:textId="77777777" w:rsidR="002D7790" w:rsidRDefault="003C3B85">
      <w:pPr>
        <w:spacing w:after="0" w:line="259" w:lineRule="auto"/>
        <w:ind w:left="67" w:firstLine="0"/>
        <w:jc w:val="center"/>
      </w:pPr>
      <w:r>
        <w:rPr>
          <w:noProof/>
        </w:rPr>
        <w:drawing>
          <wp:inline distT="0" distB="0" distL="0" distR="0" wp14:anchorId="101810A2" wp14:editId="0642DA37">
            <wp:extent cx="3289300" cy="2692400"/>
            <wp:effectExtent l="0" t="0" r="0" b="0"/>
            <wp:docPr id="871" name="Picture 871"/>
            <wp:cNvGraphicFramePr/>
            <a:graphic xmlns:a="http://schemas.openxmlformats.org/drawingml/2006/main">
              <a:graphicData uri="http://schemas.openxmlformats.org/drawingml/2006/picture">
                <pic:pic xmlns:pic="http://schemas.openxmlformats.org/drawingml/2006/picture">
                  <pic:nvPicPr>
                    <pic:cNvPr id="871" name="Picture 871"/>
                    <pic:cNvPicPr/>
                  </pic:nvPicPr>
                  <pic:blipFill>
                    <a:blip r:embed="rId12"/>
                    <a:stretch>
                      <a:fillRect/>
                    </a:stretch>
                  </pic:blipFill>
                  <pic:spPr>
                    <a:xfrm>
                      <a:off x="0" y="0"/>
                      <a:ext cx="3289300" cy="2692400"/>
                    </a:xfrm>
                    <a:prstGeom prst="rect">
                      <a:avLst/>
                    </a:prstGeom>
                  </pic:spPr>
                </pic:pic>
              </a:graphicData>
            </a:graphic>
          </wp:inline>
        </w:drawing>
      </w:r>
      <w:r>
        <w:t xml:space="preserve"> </w:t>
      </w:r>
    </w:p>
    <w:p w14:paraId="581CCA18" w14:textId="77777777" w:rsidR="002D7790" w:rsidRDefault="003C3B85">
      <w:pPr>
        <w:spacing w:after="21" w:line="259" w:lineRule="auto"/>
        <w:ind w:left="0" w:firstLine="0"/>
      </w:pPr>
      <w:r>
        <w:t xml:space="preserve"> </w:t>
      </w:r>
    </w:p>
    <w:p w14:paraId="6381CDBD" w14:textId="77777777" w:rsidR="002D7790" w:rsidRDefault="003C3B85">
      <w:pPr>
        <w:spacing w:after="41" w:line="259" w:lineRule="auto"/>
        <w:ind w:left="-5"/>
      </w:pPr>
      <w:r>
        <w:rPr>
          <w:b/>
        </w:rPr>
        <w:t xml:space="preserve">Formative Assessments </w:t>
      </w:r>
    </w:p>
    <w:p w14:paraId="05BEAF65" w14:textId="77777777" w:rsidR="002D7790" w:rsidRDefault="003C3B85">
      <w:pPr>
        <w:ind w:right="412"/>
      </w:pPr>
      <w:r>
        <w:t xml:space="preserve">Every child will undergo the Statutory Baseline assessment within the first 6 weeks of them starting Reception. This is a nation-wide assessment which is used the track the progress each child makes between them first entering Primary School in Reception, to when they leave Primary School at the end of Year 6. </w:t>
      </w:r>
      <w:r>
        <w:rPr>
          <w:b/>
        </w:rPr>
        <w:t xml:space="preserve"> </w:t>
      </w:r>
    </w:p>
    <w:p w14:paraId="7F5B6019" w14:textId="77777777" w:rsidR="002D7790" w:rsidRDefault="003C3B85">
      <w:pPr>
        <w:spacing w:after="41" w:line="259" w:lineRule="auto"/>
        <w:ind w:left="-5"/>
      </w:pPr>
      <w:r>
        <w:rPr>
          <w:b/>
        </w:rPr>
        <w:t xml:space="preserve">Summative Assessments </w:t>
      </w:r>
    </w:p>
    <w:p w14:paraId="6F8297F0" w14:textId="132FE30C" w:rsidR="002D7790" w:rsidRDefault="003C3B85">
      <w:r>
        <w:t xml:space="preserve">In addition to the continuous cycle of observation and formative assessments which informs each child’s next steps, summative assessments are completed. These take place termly and informs planning of subsequent teaching and learning. </w:t>
      </w:r>
      <w:r w:rsidR="00215CEF">
        <w:t xml:space="preserve">These summative assessments primarily focus on language acquisition and understanding, using the </w:t>
      </w:r>
      <w:proofErr w:type="spellStart"/>
      <w:r w:rsidR="00215CEF">
        <w:t>WellComm</w:t>
      </w:r>
      <w:proofErr w:type="spellEnd"/>
      <w:r w:rsidR="00215CEF">
        <w:t xml:space="preserve"> programme, and sound recognition and understanding, using the Read, Write Inc programme. Both programmes begin in Preschool and run throughout the Early Years.</w:t>
      </w:r>
    </w:p>
    <w:p w14:paraId="000BD1F2" w14:textId="77777777" w:rsidR="002D7790" w:rsidRDefault="003C3B85">
      <w:pPr>
        <w:spacing w:after="19" w:line="259" w:lineRule="auto"/>
        <w:ind w:left="0" w:firstLine="0"/>
      </w:pPr>
      <w:r>
        <w:rPr>
          <w:b/>
        </w:rPr>
        <w:t xml:space="preserve"> </w:t>
      </w:r>
    </w:p>
    <w:p w14:paraId="6081D8D9" w14:textId="77777777" w:rsidR="002D7790" w:rsidRDefault="003C3B85">
      <w:pPr>
        <w:spacing w:after="41" w:line="259" w:lineRule="auto"/>
        <w:ind w:left="-5"/>
      </w:pPr>
      <w:r>
        <w:rPr>
          <w:b/>
        </w:rPr>
        <w:t xml:space="preserve">EYFS Profile </w:t>
      </w:r>
    </w:p>
    <w:p w14:paraId="7068F5EA" w14:textId="297934BD" w:rsidR="002D7790" w:rsidRDefault="003C3B85">
      <w:r>
        <w:t>In the final term of reception, the EYFS profile will be completed for each child. Each child’s level of development will be assessed against the Early Learning Goals (</w:t>
      </w:r>
      <w:r>
        <w:rPr>
          <w:i/>
        </w:rPr>
        <w:t>Appendix 1</w:t>
      </w:r>
      <w:r>
        <w:t xml:space="preserve">). Throughout the year, moderation is undertaken </w:t>
      </w:r>
      <w:r w:rsidR="0060729D">
        <w:t xml:space="preserve">both </w:t>
      </w:r>
      <w:r>
        <w:t>internally</w:t>
      </w:r>
      <w:r w:rsidR="0060729D">
        <w:t xml:space="preserve"> amongst staff, and externally across a number of schools,</w:t>
      </w:r>
      <w:r>
        <w:t xml:space="preserve"> to quality assure judgements made. </w:t>
      </w:r>
    </w:p>
    <w:p w14:paraId="05AF0DDE" w14:textId="77777777" w:rsidR="002D7790" w:rsidRDefault="003C3B85">
      <w:pPr>
        <w:spacing w:after="0" w:line="259" w:lineRule="auto"/>
        <w:ind w:left="0" w:firstLine="0"/>
      </w:pPr>
      <w:r>
        <w:rPr>
          <w:sz w:val="22"/>
        </w:rPr>
        <w:t xml:space="preserve"> </w:t>
      </w:r>
    </w:p>
    <w:p w14:paraId="27B3BADE" w14:textId="77777777" w:rsidR="002D7790" w:rsidRDefault="003C3B85">
      <w:pPr>
        <w:spacing w:after="20" w:line="259" w:lineRule="auto"/>
        <w:ind w:left="-5"/>
      </w:pPr>
      <w:r>
        <w:rPr>
          <w:b/>
          <w:u w:val="single" w:color="000000"/>
        </w:rPr>
        <w:t>Transition into Year 1</w:t>
      </w:r>
      <w:r>
        <w:rPr>
          <w:b/>
        </w:rPr>
        <w:t xml:space="preserve"> </w:t>
      </w:r>
    </w:p>
    <w:p w14:paraId="3514997C" w14:textId="0273197C" w:rsidR="002D7790" w:rsidRDefault="003C3B85">
      <w:r>
        <w:t>Children enter key Stage One ready to begin the next chapter of the educational journey</w:t>
      </w:r>
      <w:r w:rsidR="0060729D">
        <w:t>, specifically moving into the National Curriculum.</w:t>
      </w:r>
      <w:r>
        <w:t xml:space="preserve"> They are equipped with a broad range of knowledge and skills that provide the right foundation for future progress through school and life. </w:t>
      </w:r>
    </w:p>
    <w:p w14:paraId="725104C8" w14:textId="77777777" w:rsidR="002D7790" w:rsidRDefault="003C3B85">
      <w:pPr>
        <w:spacing w:after="21" w:line="259" w:lineRule="auto"/>
        <w:ind w:left="0" w:firstLine="0"/>
      </w:pPr>
      <w:r>
        <w:rPr>
          <w:b/>
        </w:rPr>
        <w:t xml:space="preserve"> </w:t>
      </w:r>
    </w:p>
    <w:p w14:paraId="29316B96" w14:textId="6DFFAD32" w:rsidR="002D7790" w:rsidRDefault="003C3B85">
      <w:pPr>
        <w:spacing w:after="207"/>
      </w:pPr>
      <w:r>
        <w:t xml:space="preserve">The </w:t>
      </w:r>
      <w:r w:rsidR="0060729D">
        <w:t>Early Years</w:t>
      </w:r>
      <w:r>
        <w:t xml:space="preserve"> and Key Stage 1 team at Maidensbridge work closely together, hosting special days and workshops to form relationships with the children in Reception and support the transition process over a long </w:t>
      </w:r>
      <w:r>
        <w:lastRenderedPageBreak/>
        <w:t xml:space="preserve">period of time.  Reception and Year 1 work collaboratively to provide integrated experiences throughout the year.  </w:t>
      </w:r>
    </w:p>
    <w:p w14:paraId="67F927F1" w14:textId="77777777" w:rsidR="002D7790" w:rsidRDefault="003C3B85">
      <w:pPr>
        <w:spacing w:after="166"/>
      </w:pPr>
      <w:r>
        <w:t xml:space="preserve">Year 1 teachers are given a copy of each child’s EYFS Profile report together with a short commentary on each child’s skills and abilities in relation to the three key characteristics of effective learning. This informs the dialogue between Reception and Year 1 teachers about each child’s stage of development and learning needs and assists with the planning of activities in Year 1.  </w:t>
      </w:r>
    </w:p>
    <w:p w14:paraId="5C7E2935" w14:textId="77777777" w:rsidR="002D7790" w:rsidRDefault="003C3B85">
      <w:pPr>
        <w:spacing w:after="58" w:line="259" w:lineRule="auto"/>
        <w:ind w:left="720" w:firstLine="0"/>
      </w:pPr>
      <w:r>
        <w:rPr>
          <w:sz w:val="16"/>
        </w:rPr>
        <w:t xml:space="preserve"> </w:t>
      </w:r>
    </w:p>
    <w:p w14:paraId="6EFFBC3B" w14:textId="77777777" w:rsidR="002D7790" w:rsidRDefault="003C3B85">
      <w:pPr>
        <w:spacing w:after="218" w:line="259" w:lineRule="auto"/>
        <w:ind w:left="-5"/>
      </w:pPr>
      <w:r>
        <w:rPr>
          <w:b/>
        </w:rPr>
        <w:t>EYFS Policy Written by:</w:t>
      </w:r>
      <w:r>
        <w:t xml:space="preserve"> Mrs Catharine Pryde </w:t>
      </w:r>
    </w:p>
    <w:p w14:paraId="63E50570" w14:textId="2DEF7762" w:rsidR="002D7790" w:rsidRDefault="003C3B85">
      <w:pPr>
        <w:spacing w:after="223" w:line="259" w:lineRule="auto"/>
        <w:ind w:left="-5"/>
      </w:pPr>
      <w:r>
        <w:rPr>
          <w:b/>
        </w:rPr>
        <w:t>Policy Review:</w:t>
      </w:r>
      <w:r>
        <w:t xml:space="preserve"> September 202</w:t>
      </w:r>
      <w:r w:rsidR="0060729D">
        <w:t>6</w:t>
      </w:r>
      <w:r>
        <w:t xml:space="preserve"> </w:t>
      </w:r>
    </w:p>
    <w:p w14:paraId="640E8A01" w14:textId="77777777" w:rsidR="002D7790" w:rsidRDefault="003C3B85">
      <w:pPr>
        <w:spacing w:after="21" w:line="259" w:lineRule="auto"/>
        <w:ind w:left="0" w:firstLine="0"/>
      </w:pPr>
      <w:r>
        <w:t xml:space="preserve"> </w:t>
      </w:r>
    </w:p>
    <w:p w14:paraId="1CD12CEB" w14:textId="77777777" w:rsidR="002D7790" w:rsidRDefault="003C3B85">
      <w:pPr>
        <w:spacing w:after="19" w:line="259" w:lineRule="auto"/>
        <w:ind w:left="0" w:firstLine="0"/>
      </w:pPr>
      <w:r>
        <w:t xml:space="preserve"> </w:t>
      </w:r>
    </w:p>
    <w:p w14:paraId="1FB50412" w14:textId="77777777" w:rsidR="002D7790" w:rsidRDefault="003C3B85">
      <w:pPr>
        <w:spacing w:after="21" w:line="259" w:lineRule="auto"/>
        <w:ind w:left="0" w:firstLine="0"/>
      </w:pPr>
      <w:r>
        <w:t xml:space="preserve"> </w:t>
      </w:r>
    </w:p>
    <w:p w14:paraId="7E69F210" w14:textId="77777777" w:rsidR="002D7790" w:rsidRDefault="003C3B85">
      <w:pPr>
        <w:spacing w:after="19" w:line="259" w:lineRule="auto"/>
        <w:ind w:left="0" w:firstLine="0"/>
      </w:pPr>
      <w:r>
        <w:t xml:space="preserve"> </w:t>
      </w:r>
    </w:p>
    <w:p w14:paraId="4178539D" w14:textId="77777777" w:rsidR="002D7790" w:rsidRDefault="003C3B85">
      <w:pPr>
        <w:spacing w:after="21" w:line="259" w:lineRule="auto"/>
        <w:ind w:left="0" w:firstLine="0"/>
      </w:pPr>
      <w:r>
        <w:t xml:space="preserve"> </w:t>
      </w:r>
    </w:p>
    <w:p w14:paraId="402C74FE" w14:textId="77777777" w:rsidR="002D7790" w:rsidRDefault="003C3B85">
      <w:pPr>
        <w:spacing w:after="21" w:line="259" w:lineRule="auto"/>
        <w:ind w:left="0" w:firstLine="0"/>
      </w:pPr>
      <w:r>
        <w:t xml:space="preserve"> </w:t>
      </w:r>
    </w:p>
    <w:p w14:paraId="04910EA4" w14:textId="77777777" w:rsidR="002D7790" w:rsidRDefault="003C3B85">
      <w:pPr>
        <w:spacing w:after="19" w:line="259" w:lineRule="auto"/>
        <w:ind w:left="0" w:firstLine="0"/>
      </w:pPr>
      <w:r>
        <w:t xml:space="preserve"> </w:t>
      </w:r>
    </w:p>
    <w:p w14:paraId="4BEB5F4D" w14:textId="77777777" w:rsidR="002D7790" w:rsidRDefault="003C3B85">
      <w:pPr>
        <w:spacing w:after="21" w:line="259" w:lineRule="auto"/>
        <w:ind w:left="0" w:firstLine="0"/>
      </w:pPr>
      <w:r>
        <w:t xml:space="preserve"> </w:t>
      </w:r>
    </w:p>
    <w:p w14:paraId="1FB3EFE1" w14:textId="77777777" w:rsidR="002D7790" w:rsidRDefault="003C3B85">
      <w:pPr>
        <w:spacing w:after="19" w:line="259" w:lineRule="auto"/>
        <w:ind w:left="0" w:firstLine="0"/>
      </w:pPr>
      <w:r>
        <w:t xml:space="preserve"> </w:t>
      </w:r>
    </w:p>
    <w:p w14:paraId="55065B96" w14:textId="77777777" w:rsidR="002D7790" w:rsidRDefault="003C3B85">
      <w:pPr>
        <w:spacing w:after="21" w:line="259" w:lineRule="auto"/>
        <w:ind w:left="0" w:firstLine="0"/>
      </w:pPr>
      <w:r>
        <w:t xml:space="preserve"> </w:t>
      </w:r>
    </w:p>
    <w:p w14:paraId="6FF462F4" w14:textId="77777777" w:rsidR="002D7790" w:rsidRDefault="003C3B85">
      <w:pPr>
        <w:spacing w:after="19" w:line="259" w:lineRule="auto"/>
        <w:ind w:left="0" w:firstLine="0"/>
      </w:pPr>
      <w:r>
        <w:t xml:space="preserve"> </w:t>
      </w:r>
    </w:p>
    <w:p w14:paraId="0D852633" w14:textId="77777777" w:rsidR="002D7790" w:rsidRDefault="003C3B85">
      <w:pPr>
        <w:spacing w:after="21" w:line="259" w:lineRule="auto"/>
        <w:ind w:left="0" w:firstLine="0"/>
      </w:pPr>
      <w:r>
        <w:t xml:space="preserve"> </w:t>
      </w:r>
    </w:p>
    <w:p w14:paraId="48173A3C" w14:textId="77777777" w:rsidR="002D7790" w:rsidRDefault="003C3B85">
      <w:pPr>
        <w:spacing w:after="19" w:line="259" w:lineRule="auto"/>
        <w:ind w:left="0" w:firstLine="0"/>
      </w:pPr>
      <w:r>
        <w:t xml:space="preserve"> </w:t>
      </w:r>
    </w:p>
    <w:p w14:paraId="3E21E31E" w14:textId="77777777" w:rsidR="002D7790" w:rsidRDefault="003C3B85">
      <w:pPr>
        <w:spacing w:after="21" w:line="259" w:lineRule="auto"/>
        <w:ind w:left="0" w:firstLine="0"/>
      </w:pPr>
      <w:r>
        <w:t xml:space="preserve"> </w:t>
      </w:r>
    </w:p>
    <w:p w14:paraId="3512CF24" w14:textId="77777777" w:rsidR="002D7790" w:rsidRDefault="003C3B85">
      <w:pPr>
        <w:spacing w:after="21" w:line="259" w:lineRule="auto"/>
        <w:ind w:left="0" w:firstLine="0"/>
      </w:pPr>
      <w:r>
        <w:t xml:space="preserve"> </w:t>
      </w:r>
    </w:p>
    <w:p w14:paraId="2DA1585E" w14:textId="77777777" w:rsidR="002D7790" w:rsidRDefault="003C3B85">
      <w:pPr>
        <w:spacing w:after="19" w:line="259" w:lineRule="auto"/>
        <w:ind w:left="0" w:firstLine="0"/>
      </w:pPr>
      <w:r>
        <w:t xml:space="preserve"> </w:t>
      </w:r>
    </w:p>
    <w:p w14:paraId="21C7E225" w14:textId="77777777" w:rsidR="002D7790" w:rsidRDefault="003C3B85">
      <w:pPr>
        <w:spacing w:after="21" w:line="259" w:lineRule="auto"/>
        <w:ind w:left="0" w:firstLine="0"/>
      </w:pPr>
      <w:r>
        <w:t xml:space="preserve"> </w:t>
      </w:r>
    </w:p>
    <w:p w14:paraId="0C3B70AC" w14:textId="77777777" w:rsidR="002D7790" w:rsidRDefault="003C3B85">
      <w:pPr>
        <w:spacing w:after="19" w:line="259" w:lineRule="auto"/>
        <w:ind w:left="0" w:firstLine="0"/>
      </w:pPr>
      <w:r>
        <w:t xml:space="preserve"> </w:t>
      </w:r>
    </w:p>
    <w:p w14:paraId="5F5E380C" w14:textId="77777777" w:rsidR="002D7790" w:rsidRDefault="003C3B85">
      <w:pPr>
        <w:spacing w:after="21" w:line="259" w:lineRule="auto"/>
        <w:ind w:left="0" w:firstLine="0"/>
      </w:pPr>
      <w:r>
        <w:t xml:space="preserve"> </w:t>
      </w:r>
    </w:p>
    <w:p w14:paraId="3C98FBBA" w14:textId="77777777" w:rsidR="002D7790" w:rsidRDefault="003C3B85">
      <w:pPr>
        <w:spacing w:after="19" w:line="259" w:lineRule="auto"/>
        <w:ind w:left="0" w:firstLine="0"/>
      </w:pPr>
      <w:r>
        <w:t xml:space="preserve"> </w:t>
      </w:r>
    </w:p>
    <w:p w14:paraId="53FDE077" w14:textId="77777777" w:rsidR="002D7790" w:rsidRDefault="003C3B85">
      <w:pPr>
        <w:spacing w:after="21" w:line="259" w:lineRule="auto"/>
        <w:ind w:left="0" w:firstLine="0"/>
      </w:pPr>
      <w:r>
        <w:t xml:space="preserve"> </w:t>
      </w:r>
    </w:p>
    <w:p w14:paraId="4D992386" w14:textId="77777777" w:rsidR="002D7790" w:rsidRDefault="003C3B85">
      <w:pPr>
        <w:spacing w:after="19" w:line="259" w:lineRule="auto"/>
        <w:ind w:left="0" w:firstLine="0"/>
      </w:pPr>
      <w:r>
        <w:t xml:space="preserve"> </w:t>
      </w:r>
    </w:p>
    <w:p w14:paraId="06F4B3E9" w14:textId="77777777" w:rsidR="002D7790" w:rsidRDefault="003C3B85">
      <w:pPr>
        <w:spacing w:after="21" w:line="259" w:lineRule="auto"/>
        <w:ind w:left="0" w:firstLine="0"/>
      </w:pPr>
      <w:r>
        <w:t xml:space="preserve"> </w:t>
      </w:r>
    </w:p>
    <w:p w14:paraId="74A69828" w14:textId="77777777" w:rsidR="002D7790" w:rsidRDefault="003C3B85">
      <w:pPr>
        <w:spacing w:after="19" w:line="259" w:lineRule="auto"/>
        <w:ind w:left="0" w:firstLine="0"/>
      </w:pPr>
      <w:r>
        <w:t xml:space="preserve"> </w:t>
      </w:r>
    </w:p>
    <w:p w14:paraId="36281E4F" w14:textId="77777777" w:rsidR="002D7790" w:rsidRDefault="003C3B85">
      <w:pPr>
        <w:spacing w:after="21" w:line="259" w:lineRule="auto"/>
        <w:ind w:left="0" w:firstLine="0"/>
      </w:pPr>
      <w:r>
        <w:t xml:space="preserve"> </w:t>
      </w:r>
    </w:p>
    <w:p w14:paraId="3C1F8634" w14:textId="77777777" w:rsidR="002D7790" w:rsidRDefault="003C3B85">
      <w:pPr>
        <w:spacing w:after="21" w:line="259" w:lineRule="auto"/>
        <w:ind w:left="0" w:firstLine="0"/>
      </w:pPr>
      <w:r>
        <w:t xml:space="preserve"> </w:t>
      </w:r>
    </w:p>
    <w:p w14:paraId="206C5A00" w14:textId="77777777" w:rsidR="002D7790" w:rsidRDefault="003C3B85">
      <w:pPr>
        <w:spacing w:after="19" w:line="259" w:lineRule="auto"/>
        <w:ind w:left="0" w:firstLine="0"/>
      </w:pPr>
      <w:r>
        <w:t xml:space="preserve"> </w:t>
      </w:r>
    </w:p>
    <w:p w14:paraId="77C5750F" w14:textId="77777777" w:rsidR="002D7790" w:rsidRDefault="003C3B85">
      <w:pPr>
        <w:spacing w:after="21" w:line="259" w:lineRule="auto"/>
        <w:ind w:left="0" w:firstLine="0"/>
      </w:pPr>
      <w:r>
        <w:t xml:space="preserve"> </w:t>
      </w:r>
    </w:p>
    <w:p w14:paraId="6D28B017" w14:textId="77777777" w:rsidR="002D7790" w:rsidRDefault="003C3B85">
      <w:pPr>
        <w:spacing w:after="19" w:line="259" w:lineRule="auto"/>
        <w:ind w:left="0" w:firstLine="0"/>
      </w:pPr>
      <w:r>
        <w:rPr>
          <w:i/>
        </w:rPr>
        <w:t xml:space="preserve"> </w:t>
      </w:r>
    </w:p>
    <w:p w14:paraId="4CF85512" w14:textId="77777777" w:rsidR="002D7790" w:rsidRDefault="003C3B85">
      <w:pPr>
        <w:spacing w:after="21" w:line="259" w:lineRule="auto"/>
        <w:ind w:left="0" w:firstLine="0"/>
      </w:pPr>
      <w:r>
        <w:rPr>
          <w:i/>
        </w:rPr>
        <w:t xml:space="preserve"> </w:t>
      </w:r>
    </w:p>
    <w:p w14:paraId="6DE470F9" w14:textId="77777777" w:rsidR="002D7790" w:rsidRDefault="003C3B85">
      <w:pPr>
        <w:spacing w:after="19" w:line="259" w:lineRule="auto"/>
        <w:ind w:left="0" w:firstLine="0"/>
      </w:pPr>
      <w:r>
        <w:rPr>
          <w:i/>
        </w:rPr>
        <w:t xml:space="preserve"> </w:t>
      </w:r>
    </w:p>
    <w:p w14:paraId="6FCEEDB3" w14:textId="77777777" w:rsidR="002D7790" w:rsidRDefault="003C3B85">
      <w:pPr>
        <w:spacing w:after="22" w:line="259" w:lineRule="auto"/>
        <w:ind w:left="0" w:firstLine="0"/>
      </w:pPr>
      <w:r>
        <w:rPr>
          <w:i/>
        </w:rPr>
        <w:t xml:space="preserve"> </w:t>
      </w:r>
    </w:p>
    <w:p w14:paraId="7081E5EF" w14:textId="77777777" w:rsidR="002D7790" w:rsidRDefault="003C3B85">
      <w:pPr>
        <w:spacing w:after="19" w:line="259" w:lineRule="auto"/>
        <w:ind w:left="0" w:firstLine="0"/>
      </w:pPr>
      <w:r>
        <w:rPr>
          <w:i/>
        </w:rPr>
        <w:t xml:space="preserve"> </w:t>
      </w:r>
    </w:p>
    <w:p w14:paraId="56E83045" w14:textId="598930A0" w:rsidR="002D7790" w:rsidRDefault="003C3B85" w:rsidP="0060729D">
      <w:pPr>
        <w:spacing w:after="21" w:line="259" w:lineRule="auto"/>
        <w:ind w:left="0" w:firstLine="0"/>
      </w:pPr>
      <w:r>
        <w:rPr>
          <w:i/>
        </w:rPr>
        <w:t xml:space="preserve"> </w:t>
      </w:r>
    </w:p>
    <w:p w14:paraId="2490ADCC" w14:textId="77777777" w:rsidR="002D7790" w:rsidRDefault="003C3B85">
      <w:pPr>
        <w:spacing w:after="19" w:line="259" w:lineRule="auto"/>
        <w:ind w:left="0" w:firstLine="0"/>
      </w:pPr>
      <w:r>
        <w:rPr>
          <w:i/>
        </w:rPr>
        <w:t xml:space="preserve">Appendix 1 </w:t>
      </w:r>
    </w:p>
    <w:p w14:paraId="5D681FB5" w14:textId="77777777" w:rsidR="002D7790" w:rsidRDefault="003C3B85">
      <w:pPr>
        <w:spacing w:after="21" w:line="259" w:lineRule="auto"/>
        <w:ind w:left="0" w:firstLine="0"/>
      </w:pPr>
      <w:r>
        <w:rPr>
          <w:b/>
        </w:rPr>
        <w:t xml:space="preserve"> </w:t>
      </w:r>
    </w:p>
    <w:p w14:paraId="7E955038" w14:textId="77777777" w:rsidR="002D7790" w:rsidRDefault="003C3B85">
      <w:pPr>
        <w:spacing w:after="19" w:line="259" w:lineRule="auto"/>
        <w:ind w:left="4" w:firstLine="0"/>
        <w:jc w:val="center"/>
      </w:pPr>
      <w:r>
        <w:rPr>
          <w:b/>
          <w:u w:val="single" w:color="000000"/>
        </w:rPr>
        <w:lastRenderedPageBreak/>
        <w:t>The Early Learning Goal Descriptors</w:t>
      </w:r>
      <w:r>
        <w:rPr>
          <w:b/>
        </w:rPr>
        <w:t xml:space="preserve"> </w:t>
      </w:r>
    </w:p>
    <w:p w14:paraId="41338302" w14:textId="77777777" w:rsidR="002D7790" w:rsidRDefault="003C3B85">
      <w:pPr>
        <w:spacing w:after="21" w:line="259" w:lineRule="auto"/>
        <w:ind w:left="0" w:firstLine="0"/>
      </w:pPr>
      <w:r>
        <w:rPr>
          <w:b/>
        </w:rPr>
        <w:t xml:space="preserve"> </w:t>
      </w:r>
    </w:p>
    <w:p w14:paraId="7035B792" w14:textId="77777777" w:rsidR="002D7790" w:rsidRDefault="003C3B85">
      <w:pPr>
        <w:spacing w:after="20" w:line="259" w:lineRule="auto"/>
        <w:ind w:left="-5"/>
      </w:pPr>
      <w:r>
        <w:rPr>
          <w:b/>
          <w:u w:val="single" w:color="000000"/>
        </w:rPr>
        <w:t>Communication and Language</w:t>
      </w:r>
      <w:r>
        <w:rPr>
          <w:b/>
        </w:rPr>
        <w:t xml:space="preserve"> </w:t>
      </w:r>
    </w:p>
    <w:p w14:paraId="57D03FB1" w14:textId="77777777" w:rsidR="002D7790" w:rsidRDefault="003C3B85">
      <w:pPr>
        <w:spacing w:after="19" w:line="259" w:lineRule="auto"/>
        <w:ind w:left="0" w:firstLine="0"/>
      </w:pPr>
      <w:r>
        <w:rPr>
          <w:b/>
        </w:rPr>
        <w:t xml:space="preserve"> </w:t>
      </w:r>
    </w:p>
    <w:p w14:paraId="6B28599E" w14:textId="77777777" w:rsidR="002D7790" w:rsidRDefault="003C3B85">
      <w:pPr>
        <w:spacing w:after="41" w:line="259" w:lineRule="auto"/>
        <w:ind w:left="-5"/>
      </w:pPr>
      <w:r>
        <w:rPr>
          <w:b/>
        </w:rPr>
        <w:t xml:space="preserve">ELG- Listening, Attention and Understanding </w:t>
      </w:r>
    </w:p>
    <w:p w14:paraId="0602E6F5" w14:textId="77777777" w:rsidR="002D7790" w:rsidRDefault="003C3B85">
      <w:pPr>
        <w:numPr>
          <w:ilvl w:val="0"/>
          <w:numId w:val="4"/>
        </w:numPr>
        <w:ind w:hanging="360"/>
      </w:pPr>
      <w:r>
        <w:t xml:space="preserve">Listen attentively and respond to what they hear with relevant questions, comments and actions </w:t>
      </w:r>
      <w:proofErr w:type="spellStart"/>
      <w:r>
        <w:t>awhen</w:t>
      </w:r>
      <w:proofErr w:type="spellEnd"/>
      <w:r>
        <w:t xml:space="preserve"> being read to and during whole class discussions and small group interactions. </w:t>
      </w:r>
    </w:p>
    <w:p w14:paraId="3862EF7D" w14:textId="77777777" w:rsidR="002D7790" w:rsidRDefault="003C3B85">
      <w:pPr>
        <w:numPr>
          <w:ilvl w:val="0"/>
          <w:numId w:val="4"/>
        </w:numPr>
        <w:spacing w:after="32"/>
        <w:ind w:hanging="360"/>
      </w:pPr>
      <w:r>
        <w:t xml:space="preserve">Make comments about what they have heard and ask questions to clarify their understanding. </w:t>
      </w:r>
    </w:p>
    <w:p w14:paraId="468A67E0" w14:textId="77777777" w:rsidR="002D7790" w:rsidRDefault="003C3B85">
      <w:pPr>
        <w:numPr>
          <w:ilvl w:val="0"/>
          <w:numId w:val="4"/>
        </w:numPr>
        <w:ind w:hanging="360"/>
      </w:pPr>
      <w:r>
        <w:t xml:space="preserve">Hold conversations when engaged in back-and-forth exchanges with their teacher and peers. </w:t>
      </w:r>
    </w:p>
    <w:p w14:paraId="46BFD192" w14:textId="77777777" w:rsidR="002D7790" w:rsidRDefault="003C3B85">
      <w:pPr>
        <w:spacing w:after="19" w:line="259" w:lineRule="auto"/>
        <w:ind w:left="0" w:firstLine="0"/>
      </w:pPr>
      <w:r>
        <w:t xml:space="preserve"> </w:t>
      </w:r>
    </w:p>
    <w:p w14:paraId="47D795AC" w14:textId="77777777" w:rsidR="002D7790" w:rsidRDefault="003C3B85">
      <w:pPr>
        <w:spacing w:after="41" w:line="259" w:lineRule="auto"/>
        <w:ind w:left="-5"/>
      </w:pPr>
      <w:r>
        <w:rPr>
          <w:b/>
        </w:rPr>
        <w:t xml:space="preserve">ELG- Speaking </w:t>
      </w:r>
    </w:p>
    <w:p w14:paraId="3495B3D6" w14:textId="77777777" w:rsidR="002D7790" w:rsidRDefault="003C3B85">
      <w:pPr>
        <w:numPr>
          <w:ilvl w:val="0"/>
          <w:numId w:val="4"/>
        </w:numPr>
        <w:ind w:hanging="360"/>
      </w:pPr>
      <w:r>
        <w:t xml:space="preserve">Participate in small group, class and one-to-one discussions, offering their own ideas, using recently introduced vocabulary. </w:t>
      </w:r>
    </w:p>
    <w:p w14:paraId="6E20F61A" w14:textId="77777777" w:rsidR="002D7790" w:rsidRDefault="003C3B85">
      <w:pPr>
        <w:numPr>
          <w:ilvl w:val="0"/>
          <w:numId w:val="4"/>
        </w:numPr>
        <w:ind w:hanging="360"/>
      </w:pPr>
      <w:r>
        <w:t xml:space="preserve">Offer explanations for why things might happen, making use of recently introduced vocabulary from stories, non-fiction, rhymes and poems when appropriate. </w:t>
      </w:r>
    </w:p>
    <w:p w14:paraId="018E29BA" w14:textId="77777777" w:rsidR="002D7790" w:rsidRDefault="003C3B85">
      <w:pPr>
        <w:numPr>
          <w:ilvl w:val="0"/>
          <w:numId w:val="4"/>
        </w:numPr>
        <w:ind w:hanging="360"/>
      </w:pPr>
      <w:r>
        <w:t xml:space="preserve">Express their ideas about their experiences using full sentences, including use of past, present and future tenses and making use of conjunctions, with modelling and support from their teacher. </w:t>
      </w:r>
    </w:p>
    <w:p w14:paraId="45E375CC" w14:textId="77777777" w:rsidR="002D7790" w:rsidRDefault="003C3B85">
      <w:pPr>
        <w:spacing w:after="21" w:line="259" w:lineRule="auto"/>
        <w:ind w:left="0" w:firstLine="0"/>
      </w:pPr>
      <w:r>
        <w:t xml:space="preserve"> </w:t>
      </w:r>
    </w:p>
    <w:p w14:paraId="422AF9EA" w14:textId="77777777" w:rsidR="002D7790" w:rsidRDefault="003C3B85">
      <w:pPr>
        <w:spacing w:after="20" w:line="259" w:lineRule="auto"/>
        <w:ind w:left="-5"/>
      </w:pPr>
      <w:r>
        <w:rPr>
          <w:b/>
          <w:u w:val="single" w:color="000000"/>
        </w:rPr>
        <w:t>Personal, Social and Emotional Development</w:t>
      </w:r>
      <w:r>
        <w:rPr>
          <w:b/>
        </w:rPr>
        <w:t xml:space="preserve"> </w:t>
      </w:r>
    </w:p>
    <w:p w14:paraId="05C24D0B" w14:textId="77777777" w:rsidR="002D7790" w:rsidRDefault="003C3B85">
      <w:pPr>
        <w:spacing w:after="21" w:line="259" w:lineRule="auto"/>
        <w:ind w:left="0" w:firstLine="0"/>
      </w:pPr>
      <w:r>
        <w:rPr>
          <w:b/>
        </w:rPr>
        <w:t xml:space="preserve"> </w:t>
      </w:r>
    </w:p>
    <w:p w14:paraId="0A1259F8" w14:textId="77777777" w:rsidR="002D7790" w:rsidRDefault="003C3B85">
      <w:pPr>
        <w:spacing w:after="41" w:line="259" w:lineRule="auto"/>
        <w:ind w:left="-5"/>
      </w:pPr>
      <w:r>
        <w:rPr>
          <w:b/>
        </w:rPr>
        <w:t xml:space="preserve">ELG- Self-Regulation </w:t>
      </w:r>
    </w:p>
    <w:p w14:paraId="7D1230B1" w14:textId="77777777" w:rsidR="002D7790" w:rsidRDefault="003C3B85">
      <w:pPr>
        <w:numPr>
          <w:ilvl w:val="0"/>
          <w:numId w:val="4"/>
        </w:numPr>
        <w:ind w:hanging="360"/>
      </w:pPr>
      <w:r>
        <w:t>Show an understanding of their own feelings and those of others and begin to regulate</w:t>
      </w:r>
      <w:r>
        <w:rPr>
          <w:b/>
        </w:rPr>
        <w:t xml:space="preserve"> </w:t>
      </w:r>
      <w:r>
        <w:t>their behaviour accordingly.</w:t>
      </w:r>
      <w:r>
        <w:rPr>
          <w:b/>
        </w:rPr>
        <w:t xml:space="preserve"> </w:t>
      </w:r>
    </w:p>
    <w:p w14:paraId="3DE2FFF2" w14:textId="77777777" w:rsidR="002D7790" w:rsidRDefault="003C3B85">
      <w:pPr>
        <w:numPr>
          <w:ilvl w:val="0"/>
          <w:numId w:val="4"/>
        </w:numPr>
        <w:ind w:hanging="360"/>
      </w:pPr>
      <w:r>
        <w:t>Set and work towards simple goals, being able to wait for what they want and control their immediate impulses when appropriate.</w:t>
      </w:r>
      <w:r>
        <w:rPr>
          <w:b/>
        </w:rPr>
        <w:t xml:space="preserve"> </w:t>
      </w:r>
    </w:p>
    <w:p w14:paraId="4881B451" w14:textId="77777777" w:rsidR="002D7790" w:rsidRDefault="003C3B85">
      <w:pPr>
        <w:numPr>
          <w:ilvl w:val="0"/>
          <w:numId w:val="4"/>
        </w:numPr>
        <w:spacing w:after="0" w:line="276" w:lineRule="auto"/>
        <w:ind w:hanging="360"/>
      </w:pPr>
      <w:r>
        <w:t>Give focussed attention to what the teacher says, responding appropriately when engaged in activity, and show an ability to follow instructions involving several ideas or actions.</w:t>
      </w:r>
      <w:r>
        <w:rPr>
          <w:b/>
        </w:rPr>
        <w:t xml:space="preserve">  </w:t>
      </w:r>
    </w:p>
    <w:p w14:paraId="32EF5341" w14:textId="77777777" w:rsidR="002D7790" w:rsidRDefault="003C3B85">
      <w:pPr>
        <w:spacing w:after="41" w:line="259" w:lineRule="auto"/>
        <w:ind w:left="-5"/>
      </w:pPr>
      <w:r>
        <w:rPr>
          <w:b/>
        </w:rPr>
        <w:t xml:space="preserve">ELG-Managing Self </w:t>
      </w:r>
    </w:p>
    <w:p w14:paraId="2259B790" w14:textId="77777777" w:rsidR="002D7790" w:rsidRDefault="003C3B85">
      <w:pPr>
        <w:numPr>
          <w:ilvl w:val="0"/>
          <w:numId w:val="4"/>
        </w:numPr>
        <w:ind w:hanging="360"/>
      </w:pPr>
      <w:r>
        <w:t xml:space="preserve">Be confident to try new activities and show independence, resilience, and perseverance in the face of challenge. </w:t>
      </w:r>
    </w:p>
    <w:p w14:paraId="66E3C5B5" w14:textId="77777777" w:rsidR="002D7790" w:rsidRDefault="003C3B85">
      <w:pPr>
        <w:numPr>
          <w:ilvl w:val="0"/>
          <w:numId w:val="4"/>
        </w:numPr>
        <w:spacing w:after="32"/>
        <w:ind w:hanging="360"/>
      </w:pPr>
      <w:r>
        <w:t xml:space="preserve">Explain the reasons for rules, know right from wrong and try to behave accordingly. </w:t>
      </w:r>
    </w:p>
    <w:p w14:paraId="4B24AC03" w14:textId="77777777" w:rsidR="002D7790" w:rsidRDefault="003C3B85">
      <w:pPr>
        <w:numPr>
          <w:ilvl w:val="0"/>
          <w:numId w:val="4"/>
        </w:numPr>
        <w:ind w:hanging="360"/>
      </w:pPr>
      <w:r>
        <w:t xml:space="preserve">Manage their own basic hygiene and personal needs, including dressing, going to the toilet, and understanding the importance of healthy food choices. </w:t>
      </w:r>
    </w:p>
    <w:p w14:paraId="58E7C136" w14:textId="77777777" w:rsidR="002D7790" w:rsidRDefault="003C3B85">
      <w:pPr>
        <w:spacing w:after="19" w:line="259" w:lineRule="auto"/>
        <w:ind w:left="360" w:firstLine="0"/>
      </w:pPr>
      <w:r>
        <w:t xml:space="preserve"> </w:t>
      </w:r>
    </w:p>
    <w:p w14:paraId="4DEC1174" w14:textId="77777777" w:rsidR="002D7790" w:rsidRDefault="003C3B85">
      <w:pPr>
        <w:spacing w:after="41" w:line="259" w:lineRule="auto"/>
        <w:ind w:left="-5"/>
      </w:pPr>
      <w:r>
        <w:rPr>
          <w:b/>
        </w:rPr>
        <w:t xml:space="preserve">ELG- Building Relationships </w:t>
      </w:r>
    </w:p>
    <w:p w14:paraId="74666B00" w14:textId="77777777" w:rsidR="002D7790" w:rsidRDefault="003C3B85">
      <w:pPr>
        <w:numPr>
          <w:ilvl w:val="0"/>
          <w:numId w:val="4"/>
        </w:numPr>
        <w:spacing w:after="32"/>
        <w:ind w:hanging="360"/>
      </w:pPr>
      <w:r>
        <w:t xml:space="preserve">Work and play co-operatively and take turns with others. </w:t>
      </w:r>
    </w:p>
    <w:p w14:paraId="1823D35E" w14:textId="77777777" w:rsidR="002D7790" w:rsidRDefault="003C3B85">
      <w:pPr>
        <w:numPr>
          <w:ilvl w:val="0"/>
          <w:numId w:val="4"/>
        </w:numPr>
        <w:spacing w:after="35"/>
        <w:ind w:hanging="360"/>
      </w:pPr>
      <w:r>
        <w:t xml:space="preserve">Form positive attachments to adults and friendships with peers. </w:t>
      </w:r>
    </w:p>
    <w:p w14:paraId="31707412" w14:textId="77777777" w:rsidR="002D7790" w:rsidRDefault="003C3B85">
      <w:pPr>
        <w:numPr>
          <w:ilvl w:val="0"/>
          <w:numId w:val="4"/>
        </w:numPr>
        <w:spacing w:after="32" w:line="268" w:lineRule="auto"/>
        <w:ind w:hanging="360"/>
      </w:pPr>
      <w:r>
        <w:t xml:space="preserve">Show sensitivity to their own and to others’ needs. </w:t>
      </w:r>
    </w:p>
    <w:p w14:paraId="4221B5D9" w14:textId="77777777" w:rsidR="002D7790" w:rsidRDefault="003C3B85">
      <w:pPr>
        <w:spacing w:after="21" w:line="259" w:lineRule="auto"/>
        <w:ind w:left="0" w:firstLine="0"/>
      </w:pPr>
      <w:r>
        <w:rPr>
          <w:b/>
        </w:rPr>
        <w:t xml:space="preserve"> </w:t>
      </w:r>
    </w:p>
    <w:p w14:paraId="224A2179" w14:textId="77777777" w:rsidR="002D7790" w:rsidRDefault="003C3B85">
      <w:pPr>
        <w:spacing w:after="20" w:line="259" w:lineRule="auto"/>
        <w:ind w:left="-5"/>
      </w:pPr>
      <w:r>
        <w:rPr>
          <w:b/>
          <w:u w:val="single" w:color="000000"/>
        </w:rPr>
        <w:t>Physical Development</w:t>
      </w:r>
      <w:r>
        <w:rPr>
          <w:b/>
        </w:rPr>
        <w:t xml:space="preserve"> </w:t>
      </w:r>
    </w:p>
    <w:p w14:paraId="10F2D80E" w14:textId="77777777" w:rsidR="002D7790" w:rsidRDefault="003C3B85">
      <w:pPr>
        <w:spacing w:after="21" w:line="259" w:lineRule="auto"/>
        <w:ind w:left="0" w:firstLine="0"/>
      </w:pPr>
      <w:r>
        <w:rPr>
          <w:b/>
        </w:rPr>
        <w:t xml:space="preserve"> </w:t>
      </w:r>
    </w:p>
    <w:p w14:paraId="4F57544C" w14:textId="77777777" w:rsidR="002D7790" w:rsidRDefault="003C3B85">
      <w:pPr>
        <w:spacing w:after="41" w:line="259" w:lineRule="auto"/>
        <w:ind w:left="-5"/>
      </w:pPr>
      <w:r>
        <w:rPr>
          <w:b/>
        </w:rPr>
        <w:t xml:space="preserve">ELG- Gross Motor Skills </w:t>
      </w:r>
    </w:p>
    <w:p w14:paraId="6449BED3" w14:textId="77777777" w:rsidR="002D7790" w:rsidRDefault="003C3B85">
      <w:pPr>
        <w:numPr>
          <w:ilvl w:val="0"/>
          <w:numId w:val="4"/>
        </w:numPr>
        <w:ind w:hanging="360"/>
      </w:pPr>
      <w:r>
        <w:t xml:space="preserve">Negotiate space and obstacles safely, with considerations for themselves and others. </w:t>
      </w:r>
    </w:p>
    <w:p w14:paraId="7C2A8EF9" w14:textId="77777777" w:rsidR="002D7790" w:rsidRDefault="003C3B85">
      <w:pPr>
        <w:numPr>
          <w:ilvl w:val="0"/>
          <w:numId w:val="4"/>
        </w:numPr>
        <w:ind w:hanging="360"/>
      </w:pPr>
      <w:r>
        <w:t xml:space="preserve">Demonstrate strength, balance and co-ordination when playing; move energetically, such as running, jumping, dancing, hopping, skipping and climbing. </w:t>
      </w:r>
    </w:p>
    <w:p w14:paraId="07BBDCFF" w14:textId="77777777" w:rsidR="002D7790" w:rsidRDefault="003C3B85">
      <w:pPr>
        <w:spacing w:after="21" w:line="259" w:lineRule="auto"/>
        <w:ind w:left="720" w:firstLine="0"/>
      </w:pPr>
      <w:r>
        <w:t xml:space="preserve"> </w:t>
      </w:r>
    </w:p>
    <w:p w14:paraId="4D19E3E6" w14:textId="77777777" w:rsidR="002D7790" w:rsidRDefault="003C3B85">
      <w:pPr>
        <w:spacing w:after="41" w:line="259" w:lineRule="auto"/>
        <w:ind w:left="-5"/>
      </w:pPr>
      <w:r>
        <w:rPr>
          <w:b/>
        </w:rPr>
        <w:lastRenderedPageBreak/>
        <w:t xml:space="preserve">ELG- Fine Motor Skills </w:t>
      </w:r>
    </w:p>
    <w:p w14:paraId="7548D068" w14:textId="77777777" w:rsidR="002D7790" w:rsidRDefault="003C3B85">
      <w:pPr>
        <w:numPr>
          <w:ilvl w:val="0"/>
          <w:numId w:val="4"/>
        </w:numPr>
        <w:spacing w:after="34"/>
        <w:ind w:hanging="360"/>
      </w:pPr>
      <w:r>
        <w:t xml:space="preserve">Hold a pencil effectively in preparation for fluent writing- using the tripod grip in almost all cases. </w:t>
      </w:r>
    </w:p>
    <w:p w14:paraId="05702E87" w14:textId="77777777" w:rsidR="002D7790" w:rsidRDefault="003C3B85">
      <w:pPr>
        <w:numPr>
          <w:ilvl w:val="0"/>
          <w:numId w:val="4"/>
        </w:numPr>
        <w:spacing w:after="35"/>
        <w:ind w:hanging="360"/>
      </w:pPr>
      <w:r>
        <w:t xml:space="preserve">Use a range of small tools, including scissors, paint brushes and cutlery. </w:t>
      </w:r>
    </w:p>
    <w:p w14:paraId="3BB5B78D" w14:textId="77777777" w:rsidR="002D7790" w:rsidRDefault="003C3B85">
      <w:pPr>
        <w:numPr>
          <w:ilvl w:val="0"/>
          <w:numId w:val="4"/>
        </w:numPr>
        <w:ind w:hanging="360"/>
      </w:pPr>
      <w:r>
        <w:t xml:space="preserve">Begin to show accuracy and care when drawing. </w:t>
      </w:r>
    </w:p>
    <w:p w14:paraId="454F7324" w14:textId="77777777" w:rsidR="002D7790" w:rsidRDefault="003C3B85">
      <w:pPr>
        <w:spacing w:after="21" w:line="259" w:lineRule="auto"/>
        <w:ind w:left="0" w:firstLine="0"/>
      </w:pPr>
      <w:r>
        <w:rPr>
          <w:b/>
        </w:rPr>
        <w:t xml:space="preserve"> </w:t>
      </w:r>
    </w:p>
    <w:p w14:paraId="1400FA88" w14:textId="77777777" w:rsidR="002D7790" w:rsidRDefault="003C3B85">
      <w:pPr>
        <w:spacing w:after="20" w:line="259" w:lineRule="auto"/>
        <w:ind w:left="-5"/>
      </w:pPr>
      <w:r>
        <w:rPr>
          <w:b/>
          <w:u w:val="single" w:color="000000"/>
        </w:rPr>
        <w:t>Literacy</w:t>
      </w:r>
      <w:r>
        <w:rPr>
          <w:b/>
        </w:rPr>
        <w:t xml:space="preserve"> </w:t>
      </w:r>
    </w:p>
    <w:p w14:paraId="0497EDB4" w14:textId="77777777" w:rsidR="002D7790" w:rsidRDefault="003C3B85">
      <w:pPr>
        <w:spacing w:after="21" w:line="259" w:lineRule="auto"/>
        <w:ind w:left="0" w:firstLine="0"/>
      </w:pPr>
      <w:r>
        <w:rPr>
          <w:b/>
        </w:rPr>
        <w:t xml:space="preserve"> </w:t>
      </w:r>
    </w:p>
    <w:p w14:paraId="5386D201" w14:textId="77777777" w:rsidR="002D7790" w:rsidRDefault="003C3B85">
      <w:pPr>
        <w:spacing w:after="41" w:line="259" w:lineRule="auto"/>
        <w:ind w:left="-5"/>
      </w:pPr>
      <w:r>
        <w:rPr>
          <w:b/>
        </w:rPr>
        <w:t xml:space="preserve">ELG-Comprehension </w:t>
      </w:r>
    </w:p>
    <w:p w14:paraId="7633525E" w14:textId="77777777" w:rsidR="002D7790" w:rsidRDefault="003C3B85">
      <w:pPr>
        <w:numPr>
          <w:ilvl w:val="0"/>
          <w:numId w:val="4"/>
        </w:numPr>
        <w:ind w:hanging="360"/>
      </w:pPr>
      <w:r>
        <w:t xml:space="preserve">Demonstrate understanding of what has been read to them by retelling stories and narratives using their own words and recently introduced vocabulary. </w:t>
      </w:r>
    </w:p>
    <w:p w14:paraId="29EBD078" w14:textId="77777777" w:rsidR="002D7790" w:rsidRDefault="003C3B85">
      <w:pPr>
        <w:numPr>
          <w:ilvl w:val="0"/>
          <w:numId w:val="4"/>
        </w:numPr>
        <w:spacing w:after="35"/>
        <w:ind w:hanging="360"/>
      </w:pPr>
      <w:r>
        <w:t xml:space="preserve">Anticipate where appropriate, key events in stories. </w:t>
      </w:r>
    </w:p>
    <w:p w14:paraId="56A949DC" w14:textId="77777777" w:rsidR="002D7790" w:rsidRDefault="003C3B85">
      <w:pPr>
        <w:numPr>
          <w:ilvl w:val="0"/>
          <w:numId w:val="4"/>
        </w:numPr>
        <w:ind w:hanging="360"/>
      </w:pPr>
      <w:r>
        <w:t xml:space="preserve">Use and understand recently introduced vocabulary during discussions about stories, non-fiction, rhymes, and poems and during role-play. </w:t>
      </w:r>
    </w:p>
    <w:p w14:paraId="37835497" w14:textId="77777777" w:rsidR="002D7790" w:rsidRDefault="003C3B85">
      <w:pPr>
        <w:spacing w:after="21" w:line="259" w:lineRule="auto"/>
        <w:ind w:left="0" w:firstLine="0"/>
      </w:pPr>
      <w:r>
        <w:t xml:space="preserve"> </w:t>
      </w:r>
    </w:p>
    <w:p w14:paraId="4450EC43" w14:textId="77777777" w:rsidR="002D7790" w:rsidRDefault="003C3B85">
      <w:pPr>
        <w:spacing w:after="41" w:line="259" w:lineRule="auto"/>
        <w:ind w:left="-5"/>
      </w:pPr>
      <w:r>
        <w:rPr>
          <w:b/>
        </w:rPr>
        <w:t xml:space="preserve">ELG- Word Reading </w:t>
      </w:r>
    </w:p>
    <w:p w14:paraId="6F84A426" w14:textId="77777777" w:rsidR="002D7790" w:rsidRDefault="003C3B85">
      <w:pPr>
        <w:numPr>
          <w:ilvl w:val="0"/>
          <w:numId w:val="4"/>
        </w:numPr>
        <w:spacing w:after="35"/>
        <w:ind w:hanging="360"/>
      </w:pPr>
      <w:r>
        <w:t xml:space="preserve">Saya a sound for each letter in the alphabet and at least 10 digraphs. </w:t>
      </w:r>
    </w:p>
    <w:p w14:paraId="4E9A2F87" w14:textId="77777777" w:rsidR="002D7790" w:rsidRDefault="003C3B85">
      <w:pPr>
        <w:numPr>
          <w:ilvl w:val="0"/>
          <w:numId w:val="4"/>
        </w:numPr>
        <w:spacing w:after="32"/>
        <w:ind w:hanging="360"/>
      </w:pPr>
      <w:r>
        <w:t xml:space="preserve">Read words consistent with their phonic knowledge by sound-blending. </w:t>
      </w:r>
    </w:p>
    <w:p w14:paraId="0C1E3346" w14:textId="77777777" w:rsidR="002D7790" w:rsidRDefault="003C3B85">
      <w:pPr>
        <w:numPr>
          <w:ilvl w:val="0"/>
          <w:numId w:val="4"/>
        </w:numPr>
        <w:ind w:hanging="360"/>
      </w:pPr>
      <w:r>
        <w:t xml:space="preserve">Read aloud simple sentences and books that are consistent with their phonic knowledge, including some common exception words. </w:t>
      </w:r>
    </w:p>
    <w:p w14:paraId="7DA1C71D" w14:textId="77777777" w:rsidR="002D7790" w:rsidRDefault="003C3B85">
      <w:pPr>
        <w:spacing w:after="21" w:line="259" w:lineRule="auto"/>
        <w:ind w:left="0" w:firstLine="0"/>
      </w:pPr>
      <w:r>
        <w:t xml:space="preserve"> </w:t>
      </w:r>
    </w:p>
    <w:p w14:paraId="426096B3" w14:textId="77777777" w:rsidR="002D7790" w:rsidRDefault="003C3B85">
      <w:pPr>
        <w:spacing w:after="41" w:line="259" w:lineRule="auto"/>
        <w:ind w:left="-5"/>
      </w:pPr>
      <w:r>
        <w:rPr>
          <w:b/>
        </w:rPr>
        <w:t xml:space="preserve">ELG-Writing </w:t>
      </w:r>
    </w:p>
    <w:p w14:paraId="0E8231EA" w14:textId="77777777" w:rsidR="002D7790" w:rsidRDefault="003C3B85">
      <w:pPr>
        <w:numPr>
          <w:ilvl w:val="0"/>
          <w:numId w:val="4"/>
        </w:numPr>
        <w:spacing w:after="35"/>
        <w:ind w:hanging="360"/>
      </w:pPr>
      <w:r>
        <w:t xml:space="preserve">Write recognisable letters, most of which are correctly formed. </w:t>
      </w:r>
    </w:p>
    <w:p w14:paraId="33C18C2A" w14:textId="77777777" w:rsidR="002D7790" w:rsidRDefault="003C3B85">
      <w:pPr>
        <w:numPr>
          <w:ilvl w:val="0"/>
          <w:numId w:val="4"/>
        </w:numPr>
        <w:spacing w:after="34"/>
        <w:ind w:hanging="360"/>
      </w:pPr>
      <w:r>
        <w:t xml:space="preserve">Spell words by identifying sounds in them and representing the sounds with. Letter or letters. </w:t>
      </w:r>
    </w:p>
    <w:p w14:paraId="232AFCE7" w14:textId="77777777" w:rsidR="002D7790" w:rsidRDefault="003C3B85">
      <w:pPr>
        <w:numPr>
          <w:ilvl w:val="0"/>
          <w:numId w:val="4"/>
        </w:numPr>
        <w:ind w:hanging="360"/>
      </w:pPr>
      <w:r>
        <w:t xml:space="preserve">Write simple phrases and sentences that can be read by others. </w:t>
      </w:r>
    </w:p>
    <w:p w14:paraId="4334F4FF" w14:textId="77777777" w:rsidR="002D7790" w:rsidRDefault="003C3B85">
      <w:pPr>
        <w:spacing w:after="21" w:line="259" w:lineRule="auto"/>
        <w:ind w:left="0" w:firstLine="0"/>
      </w:pPr>
      <w:r>
        <w:t xml:space="preserve"> </w:t>
      </w:r>
    </w:p>
    <w:p w14:paraId="61A7B4A0" w14:textId="77777777" w:rsidR="002D7790" w:rsidRDefault="003C3B85">
      <w:pPr>
        <w:spacing w:after="20" w:line="259" w:lineRule="auto"/>
        <w:ind w:left="-5"/>
      </w:pPr>
      <w:r>
        <w:rPr>
          <w:b/>
          <w:u w:val="single" w:color="000000"/>
        </w:rPr>
        <w:t>Mathematics</w:t>
      </w:r>
      <w:r>
        <w:t xml:space="preserve"> </w:t>
      </w:r>
    </w:p>
    <w:p w14:paraId="79C93DBB" w14:textId="77777777" w:rsidR="002D7790" w:rsidRDefault="003C3B85">
      <w:pPr>
        <w:spacing w:after="21" w:line="259" w:lineRule="auto"/>
        <w:ind w:left="0" w:firstLine="0"/>
      </w:pPr>
      <w:r>
        <w:t xml:space="preserve"> </w:t>
      </w:r>
    </w:p>
    <w:p w14:paraId="38522672" w14:textId="77777777" w:rsidR="002D7790" w:rsidRDefault="003C3B85">
      <w:pPr>
        <w:spacing w:after="41" w:line="259" w:lineRule="auto"/>
        <w:ind w:left="-5"/>
      </w:pPr>
      <w:r>
        <w:rPr>
          <w:b/>
        </w:rPr>
        <w:t xml:space="preserve">ELG-Number </w:t>
      </w:r>
    </w:p>
    <w:p w14:paraId="4299B277" w14:textId="77777777" w:rsidR="002D7790" w:rsidRDefault="003C3B85">
      <w:pPr>
        <w:numPr>
          <w:ilvl w:val="0"/>
          <w:numId w:val="4"/>
        </w:numPr>
        <w:spacing w:after="35"/>
        <w:ind w:hanging="360"/>
      </w:pPr>
      <w:r>
        <w:t xml:space="preserve">Have a deep understanding of number to 10, including the composition of each number. </w:t>
      </w:r>
    </w:p>
    <w:p w14:paraId="1D604AE9" w14:textId="77777777" w:rsidR="002D7790" w:rsidRDefault="003C3B85">
      <w:pPr>
        <w:numPr>
          <w:ilvl w:val="0"/>
          <w:numId w:val="4"/>
        </w:numPr>
        <w:spacing w:after="32"/>
        <w:ind w:hanging="360"/>
      </w:pPr>
      <w:r>
        <w:t xml:space="preserve">Subitise (recognise quantities without counting) up to 5. </w:t>
      </w:r>
    </w:p>
    <w:p w14:paraId="122691A8" w14:textId="77777777" w:rsidR="002D7790" w:rsidRDefault="003C3B85">
      <w:pPr>
        <w:numPr>
          <w:ilvl w:val="0"/>
          <w:numId w:val="4"/>
        </w:numPr>
        <w:ind w:hanging="360"/>
      </w:pPr>
      <w:r>
        <w:t xml:space="preserve">Automatically recall (without reference to rhymes, counting or other aids) number bonds up to 5 (including subtraction facts) and some number bonds to 10, including double facts. </w:t>
      </w:r>
    </w:p>
    <w:p w14:paraId="6CAE98AB" w14:textId="77777777" w:rsidR="002D7790" w:rsidRDefault="003C3B85">
      <w:pPr>
        <w:spacing w:after="21" w:line="259" w:lineRule="auto"/>
        <w:ind w:left="0" w:firstLine="0"/>
      </w:pPr>
      <w:r>
        <w:rPr>
          <w:b/>
        </w:rPr>
        <w:t xml:space="preserve"> </w:t>
      </w:r>
    </w:p>
    <w:p w14:paraId="0123D2A2" w14:textId="77777777" w:rsidR="002D7790" w:rsidRDefault="003C3B85">
      <w:pPr>
        <w:spacing w:after="41" w:line="259" w:lineRule="auto"/>
        <w:ind w:left="-5"/>
      </w:pPr>
      <w:r>
        <w:rPr>
          <w:b/>
        </w:rPr>
        <w:t xml:space="preserve">ELG- Numerical Patterns </w:t>
      </w:r>
    </w:p>
    <w:p w14:paraId="565443BA" w14:textId="77777777" w:rsidR="002D7790" w:rsidRDefault="003C3B85">
      <w:pPr>
        <w:numPr>
          <w:ilvl w:val="0"/>
          <w:numId w:val="4"/>
        </w:numPr>
        <w:spacing w:after="32"/>
        <w:ind w:hanging="360"/>
      </w:pPr>
      <w:r>
        <w:t xml:space="preserve">Verbally count beyond 20, recognising the pattern of the counting system. </w:t>
      </w:r>
    </w:p>
    <w:p w14:paraId="79B71D38" w14:textId="77777777" w:rsidR="002D7790" w:rsidRDefault="003C3B85">
      <w:pPr>
        <w:numPr>
          <w:ilvl w:val="0"/>
          <w:numId w:val="4"/>
        </w:numPr>
        <w:ind w:hanging="360"/>
      </w:pPr>
      <w:r>
        <w:t xml:space="preserve">Compare quantities up to 10 in different contexts, recognising when one quantity is greater than, less than or the same as the other quantity. </w:t>
      </w:r>
    </w:p>
    <w:p w14:paraId="00E8F32B" w14:textId="77777777" w:rsidR="002D7790" w:rsidRDefault="003C3B85">
      <w:pPr>
        <w:numPr>
          <w:ilvl w:val="0"/>
          <w:numId w:val="4"/>
        </w:numPr>
        <w:ind w:hanging="360"/>
      </w:pPr>
      <w:r>
        <w:t xml:space="preserve">Explore and represent patterns within numbers up to 10, including even and odds, double facts and how quantities can be distributed equally. </w:t>
      </w:r>
    </w:p>
    <w:p w14:paraId="03C57BFC" w14:textId="77777777" w:rsidR="002D7790" w:rsidRDefault="003C3B85">
      <w:pPr>
        <w:spacing w:after="21" w:line="259" w:lineRule="auto"/>
        <w:ind w:left="0" w:firstLine="0"/>
      </w:pPr>
      <w:r>
        <w:rPr>
          <w:b/>
        </w:rPr>
        <w:t xml:space="preserve"> </w:t>
      </w:r>
    </w:p>
    <w:p w14:paraId="4A323156" w14:textId="77777777" w:rsidR="002D7790" w:rsidRDefault="003C3B85">
      <w:pPr>
        <w:spacing w:after="20" w:line="259" w:lineRule="auto"/>
        <w:ind w:left="-5"/>
      </w:pPr>
      <w:r>
        <w:rPr>
          <w:b/>
          <w:u w:val="single" w:color="000000"/>
        </w:rPr>
        <w:t>Understanding the World</w:t>
      </w:r>
      <w:r>
        <w:rPr>
          <w:b/>
        </w:rPr>
        <w:t xml:space="preserve"> </w:t>
      </w:r>
    </w:p>
    <w:p w14:paraId="029B9DD3" w14:textId="77777777" w:rsidR="002D7790" w:rsidRDefault="003C3B85">
      <w:pPr>
        <w:spacing w:after="21" w:line="259" w:lineRule="auto"/>
        <w:ind w:left="0" w:firstLine="0"/>
      </w:pPr>
      <w:r>
        <w:rPr>
          <w:b/>
        </w:rPr>
        <w:t xml:space="preserve"> </w:t>
      </w:r>
    </w:p>
    <w:p w14:paraId="27025942" w14:textId="77777777" w:rsidR="002D7790" w:rsidRDefault="003C3B85">
      <w:pPr>
        <w:spacing w:after="41" w:line="259" w:lineRule="auto"/>
        <w:ind w:left="-5"/>
      </w:pPr>
      <w:r>
        <w:rPr>
          <w:b/>
        </w:rPr>
        <w:t xml:space="preserve">ELG- Past and Present </w:t>
      </w:r>
    </w:p>
    <w:p w14:paraId="2026F5E6" w14:textId="77777777" w:rsidR="002D7790" w:rsidRDefault="003C3B85">
      <w:pPr>
        <w:numPr>
          <w:ilvl w:val="0"/>
          <w:numId w:val="4"/>
        </w:numPr>
        <w:ind w:hanging="360"/>
      </w:pPr>
      <w:r>
        <w:t xml:space="preserve">Talk about the lives of people around them and their roles in society. </w:t>
      </w:r>
    </w:p>
    <w:p w14:paraId="11B43686" w14:textId="77777777" w:rsidR="002D7790" w:rsidRDefault="003C3B85">
      <w:pPr>
        <w:numPr>
          <w:ilvl w:val="0"/>
          <w:numId w:val="4"/>
        </w:numPr>
        <w:ind w:hanging="360"/>
      </w:pPr>
      <w:r>
        <w:t xml:space="preserve">Know some similarities and differences between things in the past and now, drawing on their experiences and what has been read in class. </w:t>
      </w:r>
    </w:p>
    <w:p w14:paraId="499C6E79" w14:textId="77777777" w:rsidR="002D7790" w:rsidRDefault="003C3B85">
      <w:pPr>
        <w:numPr>
          <w:ilvl w:val="0"/>
          <w:numId w:val="4"/>
        </w:numPr>
        <w:ind w:hanging="360"/>
      </w:pPr>
      <w:r>
        <w:lastRenderedPageBreak/>
        <w:t xml:space="preserve">Understand the past through settings, characters and events encountered in books read in class and storytelling. </w:t>
      </w:r>
    </w:p>
    <w:p w14:paraId="1146EFDA" w14:textId="77777777" w:rsidR="002D7790" w:rsidRDefault="003C3B85">
      <w:pPr>
        <w:spacing w:after="21" w:line="259" w:lineRule="auto"/>
        <w:ind w:left="0" w:firstLine="0"/>
      </w:pPr>
      <w:r>
        <w:t xml:space="preserve"> </w:t>
      </w:r>
    </w:p>
    <w:p w14:paraId="696C3424" w14:textId="77777777" w:rsidR="002D7790" w:rsidRDefault="003C3B85">
      <w:pPr>
        <w:spacing w:after="41" w:line="259" w:lineRule="auto"/>
        <w:ind w:left="-5"/>
      </w:pPr>
      <w:r>
        <w:rPr>
          <w:b/>
        </w:rPr>
        <w:t xml:space="preserve">ELG- People, Culture and Communities </w:t>
      </w:r>
    </w:p>
    <w:p w14:paraId="771940E3" w14:textId="77777777" w:rsidR="002D7790" w:rsidRDefault="003C3B85">
      <w:pPr>
        <w:numPr>
          <w:ilvl w:val="0"/>
          <w:numId w:val="4"/>
        </w:numPr>
        <w:ind w:hanging="360"/>
      </w:pPr>
      <w:r>
        <w:t xml:space="preserve">Describe their immediate environment using knowledge from observation, discussion, stories, nonfiction texts and maps. </w:t>
      </w:r>
    </w:p>
    <w:p w14:paraId="1EDB2F51" w14:textId="77777777" w:rsidR="002D7790" w:rsidRDefault="003C3B85">
      <w:pPr>
        <w:numPr>
          <w:ilvl w:val="0"/>
          <w:numId w:val="4"/>
        </w:numPr>
        <w:ind w:hanging="360"/>
      </w:pPr>
      <w:r>
        <w:t xml:space="preserve">Know some similarities and differences between different religious and cultural communities in their country, drawing on their experience and what has been read in class. </w:t>
      </w:r>
    </w:p>
    <w:p w14:paraId="59B2EACD" w14:textId="77777777" w:rsidR="002D7790" w:rsidRDefault="003C3B85">
      <w:pPr>
        <w:numPr>
          <w:ilvl w:val="0"/>
          <w:numId w:val="4"/>
        </w:numPr>
        <w:ind w:hanging="360"/>
      </w:pPr>
      <w:r>
        <w:t xml:space="preserve">Explain some similarities and differences between life in this country and life in other countries, drawing on knowledge from stories, non-fiction texts and when appropriate, maps. </w:t>
      </w:r>
    </w:p>
    <w:p w14:paraId="3FE6930A" w14:textId="77777777" w:rsidR="002D7790" w:rsidRDefault="003C3B85">
      <w:pPr>
        <w:spacing w:after="19" w:line="259" w:lineRule="auto"/>
        <w:ind w:left="0" w:firstLine="0"/>
      </w:pPr>
      <w:r>
        <w:t xml:space="preserve"> </w:t>
      </w:r>
    </w:p>
    <w:p w14:paraId="0BA3B4F0" w14:textId="77777777" w:rsidR="002D7790" w:rsidRDefault="003C3B85">
      <w:pPr>
        <w:spacing w:after="41" w:line="259" w:lineRule="auto"/>
        <w:ind w:left="-5"/>
      </w:pPr>
      <w:r>
        <w:rPr>
          <w:b/>
        </w:rPr>
        <w:t xml:space="preserve">ELG- The Natural World </w:t>
      </w:r>
    </w:p>
    <w:p w14:paraId="2261078C" w14:textId="77777777" w:rsidR="002D7790" w:rsidRDefault="003C3B85">
      <w:pPr>
        <w:numPr>
          <w:ilvl w:val="0"/>
          <w:numId w:val="4"/>
        </w:numPr>
        <w:spacing w:after="33"/>
        <w:ind w:hanging="360"/>
      </w:pPr>
      <w:r>
        <w:t xml:space="preserve">Explore the natural world around them, making observations and drawing pictures of animals and plants. </w:t>
      </w:r>
    </w:p>
    <w:p w14:paraId="7F6B4DB6" w14:textId="77777777" w:rsidR="002D7790" w:rsidRDefault="003C3B85">
      <w:pPr>
        <w:numPr>
          <w:ilvl w:val="0"/>
          <w:numId w:val="4"/>
        </w:numPr>
        <w:ind w:hanging="360"/>
      </w:pPr>
      <w:r>
        <w:t xml:space="preserve">Know some similarities and differences between the natural world around them and contrasting environments, drawing on their experiences and what has been read in class. </w:t>
      </w:r>
    </w:p>
    <w:p w14:paraId="529146BD" w14:textId="77777777" w:rsidR="002D7790" w:rsidRDefault="003C3B85">
      <w:pPr>
        <w:numPr>
          <w:ilvl w:val="0"/>
          <w:numId w:val="4"/>
        </w:numPr>
        <w:ind w:hanging="360"/>
      </w:pPr>
      <w:r>
        <w:t xml:space="preserve">Understand some important processes and changes in the natural world around them, including the seasons and changing states of matter. </w:t>
      </w:r>
    </w:p>
    <w:p w14:paraId="2A5391CF" w14:textId="77777777" w:rsidR="002D7790" w:rsidRDefault="003C3B85">
      <w:pPr>
        <w:spacing w:after="19" w:line="259" w:lineRule="auto"/>
        <w:ind w:left="0" w:firstLine="0"/>
      </w:pPr>
      <w:r>
        <w:rPr>
          <w:b/>
        </w:rPr>
        <w:t xml:space="preserve"> </w:t>
      </w:r>
    </w:p>
    <w:p w14:paraId="630D812C" w14:textId="77777777" w:rsidR="002D7790" w:rsidRDefault="003C3B85">
      <w:pPr>
        <w:spacing w:after="20" w:line="259" w:lineRule="auto"/>
        <w:ind w:left="-5"/>
      </w:pPr>
      <w:r>
        <w:rPr>
          <w:b/>
          <w:u w:val="single" w:color="000000"/>
        </w:rPr>
        <w:t>Expressive Arts and Design</w:t>
      </w:r>
      <w:r>
        <w:rPr>
          <w:b/>
        </w:rPr>
        <w:t xml:space="preserve"> </w:t>
      </w:r>
    </w:p>
    <w:p w14:paraId="1821600F" w14:textId="77777777" w:rsidR="002D7790" w:rsidRDefault="003C3B85">
      <w:pPr>
        <w:spacing w:after="19" w:line="259" w:lineRule="auto"/>
        <w:ind w:left="0" w:firstLine="0"/>
      </w:pPr>
      <w:r>
        <w:rPr>
          <w:b/>
        </w:rPr>
        <w:t xml:space="preserve"> </w:t>
      </w:r>
    </w:p>
    <w:p w14:paraId="536EE894" w14:textId="77777777" w:rsidR="002D7790" w:rsidRDefault="003C3B85">
      <w:pPr>
        <w:spacing w:after="41" w:line="259" w:lineRule="auto"/>
        <w:ind w:left="-5"/>
      </w:pPr>
      <w:r>
        <w:rPr>
          <w:b/>
        </w:rPr>
        <w:t xml:space="preserve">ELG- Creating with Materials </w:t>
      </w:r>
    </w:p>
    <w:p w14:paraId="60DD5A65" w14:textId="77777777" w:rsidR="002D7790" w:rsidRDefault="003C3B85">
      <w:pPr>
        <w:numPr>
          <w:ilvl w:val="0"/>
          <w:numId w:val="4"/>
        </w:numPr>
        <w:ind w:hanging="360"/>
      </w:pPr>
      <w:r>
        <w:t xml:space="preserve">Safely use and explore a variety of materials, tools, and techniques, experimenting with colour, design, texture, form and function. </w:t>
      </w:r>
    </w:p>
    <w:p w14:paraId="26E1AC5C" w14:textId="77777777" w:rsidR="002D7790" w:rsidRDefault="003C3B85">
      <w:pPr>
        <w:numPr>
          <w:ilvl w:val="0"/>
          <w:numId w:val="4"/>
        </w:numPr>
        <w:spacing w:after="35"/>
        <w:ind w:hanging="360"/>
      </w:pPr>
      <w:r>
        <w:t xml:space="preserve">Share their creations, explaining the process they have used. </w:t>
      </w:r>
    </w:p>
    <w:p w14:paraId="3A9E0CD4" w14:textId="77777777" w:rsidR="002D7790" w:rsidRDefault="003C3B85">
      <w:pPr>
        <w:numPr>
          <w:ilvl w:val="0"/>
          <w:numId w:val="4"/>
        </w:numPr>
        <w:ind w:hanging="360"/>
      </w:pPr>
      <w:r>
        <w:t xml:space="preserve">Make use of props and materials when role playing characters in narratives and stories. </w:t>
      </w:r>
    </w:p>
    <w:p w14:paraId="5C5EFED3" w14:textId="77777777" w:rsidR="002D7790" w:rsidRDefault="003C3B85">
      <w:pPr>
        <w:spacing w:after="21" w:line="259" w:lineRule="auto"/>
        <w:ind w:left="0" w:firstLine="0"/>
      </w:pPr>
      <w:r>
        <w:rPr>
          <w:b/>
        </w:rPr>
        <w:t xml:space="preserve"> </w:t>
      </w:r>
    </w:p>
    <w:p w14:paraId="4362CE60" w14:textId="77777777" w:rsidR="002D7790" w:rsidRDefault="003C3B85">
      <w:pPr>
        <w:spacing w:after="41" w:line="259" w:lineRule="auto"/>
        <w:ind w:left="-5"/>
      </w:pPr>
      <w:r>
        <w:rPr>
          <w:b/>
        </w:rPr>
        <w:t xml:space="preserve">ELG- Being Imaginative and Expressive </w:t>
      </w:r>
    </w:p>
    <w:p w14:paraId="40941E07" w14:textId="77777777" w:rsidR="002D7790" w:rsidRDefault="003C3B85">
      <w:pPr>
        <w:numPr>
          <w:ilvl w:val="0"/>
          <w:numId w:val="4"/>
        </w:numPr>
        <w:spacing w:after="34"/>
        <w:ind w:hanging="360"/>
      </w:pPr>
      <w:r>
        <w:t xml:space="preserve">Invent, adapt, and recount narratives and stories with peers and their teacher. </w:t>
      </w:r>
    </w:p>
    <w:p w14:paraId="0D50D4A1" w14:textId="77777777" w:rsidR="002D7790" w:rsidRDefault="003C3B85">
      <w:pPr>
        <w:numPr>
          <w:ilvl w:val="0"/>
          <w:numId w:val="4"/>
        </w:numPr>
        <w:ind w:hanging="360"/>
      </w:pPr>
      <w:r>
        <w:t xml:space="preserve">Sing a range of well-known nursery rhymes and songs; perform dongs, rhymes, poems, and stories with others, and when appropriate, try to move in time with music. </w:t>
      </w:r>
    </w:p>
    <w:p w14:paraId="70F9CF0B" w14:textId="77777777" w:rsidR="002D7790" w:rsidRDefault="003C3B85">
      <w:pPr>
        <w:spacing w:after="19" w:line="259" w:lineRule="auto"/>
        <w:ind w:left="720" w:firstLine="0"/>
      </w:pPr>
      <w:r>
        <w:t xml:space="preserve"> </w:t>
      </w:r>
    </w:p>
    <w:p w14:paraId="3A88DFCB" w14:textId="77777777" w:rsidR="002D7790" w:rsidRDefault="003C3B85">
      <w:pPr>
        <w:spacing w:after="21" w:line="259" w:lineRule="auto"/>
        <w:ind w:left="0" w:firstLine="0"/>
      </w:pPr>
      <w:r>
        <w:t xml:space="preserve"> </w:t>
      </w:r>
    </w:p>
    <w:p w14:paraId="2FFE3FE5" w14:textId="77777777" w:rsidR="002D7790" w:rsidRDefault="003C3B85">
      <w:pPr>
        <w:spacing w:after="16" w:line="259" w:lineRule="auto"/>
        <w:ind w:left="0" w:firstLine="0"/>
      </w:pPr>
      <w:r>
        <w:t xml:space="preserve"> </w:t>
      </w:r>
    </w:p>
    <w:p w14:paraId="47E6032A" w14:textId="77777777" w:rsidR="002D7790" w:rsidRDefault="003C3B85">
      <w:pPr>
        <w:spacing w:after="0" w:line="259" w:lineRule="auto"/>
        <w:ind w:left="0" w:firstLine="0"/>
      </w:pPr>
      <w:r>
        <w:t xml:space="preserve"> </w:t>
      </w:r>
    </w:p>
    <w:p w14:paraId="5E144D54" w14:textId="77777777" w:rsidR="002D7790" w:rsidRDefault="003C3B85">
      <w:pPr>
        <w:spacing w:after="19" w:line="259" w:lineRule="auto"/>
        <w:ind w:left="0" w:firstLine="0"/>
      </w:pPr>
      <w:r>
        <w:t xml:space="preserve"> </w:t>
      </w:r>
    </w:p>
    <w:p w14:paraId="4BE77F02" w14:textId="77777777" w:rsidR="002D7790" w:rsidRDefault="003C3B85">
      <w:pPr>
        <w:spacing w:after="21" w:line="259" w:lineRule="auto"/>
        <w:ind w:left="0" w:firstLine="0"/>
      </w:pPr>
      <w:r>
        <w:rPr>
          <w:b/>
        </w:rPr>
        <w:t xml:space="preserve"> </w:t>
      </w:r>
    </w:p>
    <w:p w14:paraId="0B00545C" w14:textId="77777777" w:rsidR="002D7790" w:rsidRDefault="003C3B85">
      <w:pPr>
        <w:spacing w:after="0" w:line="259" w:lineRule="auto"/>
        <w:ind w:left="0" w:firstLine="0"/>
      </w:pPr>
      <w:r>
        <w:rPr>
          <w:b/>
        </w:rPr>
        <w:t xml:space="preserve"> </w:t>
      </w:r>
    </w:p>
    <w:sectPr w:rsidR="002D7790">
      <w:footerReference w:type="even" r:id="rId13"/>
      <w:footerReference w:type="default" r:id="rId14"/>
      <w:footerReference w:type="first" r:id="rId15"/>
      <w:pgSz w:w="11906" w:h="16838"/>
      <w:pgMar w:top="630" w:right="745" w:bottom="1030" w:left="737" w:header="720" w:footer="2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02B59" w14:textId="77777777" w:rsidR="003C3B85" w:rsidRDefault="003C3B85">
      <w:pPr>
        <w:spacing w:after="0" w:line="240" w:lineRule="auto"/>
      </w:pPr>
      <w:r>
        <w:separator/>
      </w:r>
    </w:p>
  </w:endnote>
  <w:endnote w:type="continuationSeparator" w:id="0">
    <w:p w14:paraId="4572042C" w14:textId="77777777" w:rsidR="003C3B85" w:rsidRDefault="003C3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D6755" w14:textId="77777777" w:rsidR="002D7790" w:rsidRDefault="003C3B85">
    <w:pPr>
      <w:spacing w:after="218" w:line="259" w:lineRule="auto"/>
      <w:ind w:left="0" w:right="-1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E31EA91" w14:textId="77777777" w:rsidR="002D7790" w:rsidRDefault="003C3B85">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6EE20" w14:textId="77777777" w:rsidR="002D7790" w:rsidRDefault="003C3B85">
    <w:pPr>
      <w:spacing w:after="218" w:line="259" w:lineRule="auto"/>
      <w:ind w:left="0" w:right="-1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E0A3589" w14:textId="77777777" w:rsidR="002D7790" w:rsidRDefault="003C3B85">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ECA33" w14:textId="77777777" w:rsidR="002D7790" w:rsidRDefault="003C3B85">
    <w:pPr>
      <w:spacing w:after="218" w:line="259" w:lineRule="auto"/>
      <w:ind w:left="0" w:right="-1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2F00D3F" w14:textId="77777777" w:rsidR="002D7790" w:rsidRDefault="003C3B85">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11DA5" w14:textId="77777777" w:rsidR="003C3B85" w:rsidRDefault="003C3B85">
      <w:pPr>
        <w:spacing w:after="0" w:line="240" w:lineRule="auto"/>
      </w:pPr>
      <w:r>
        <w:separator/>
      </w:r>
    </w:p>
  </w:footnote>
  <w:footnote w:type="continuationSeparator" w:id="0">
    <w:p w14:paraId="6DF5A380" w14:textId="77777777" w:rsidR="003C3B85" w:rsidRDefault="003C3B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54C11"/>
    <w:multiLevelType w:val="hybridMultilevel"/>
    <w:tmpl w:val="E56E4236"/>
    <w:lvl w:ilvl="0" w:tplc="8E7A445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F9E2AA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CB49EB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AF22CD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62AE6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A34B1D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232DCB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B8C43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4C6168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2D0068D"/>
    <w:multiLevelType w:val="hybridMultilevel"/>
    <w:tmpl w:val="F5820364"/>
    <w:lvl w:ilvl="0" w:tplc="61989B8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B2551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78E73F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8E8C65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BA7F0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5008F1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D00D1B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186AF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8148E0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756769F"/>
    <w:multiLevelType w:val="hybridMultilevel"/>
    <w:tmpl w:val="22C06B14"/>
    <w:lvl w:ilvl="0" w:tplc="381AAF5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6E6C7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D5EF34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75A6A4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06F89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3B8543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B7ED2F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24478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916089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CCB5DDF"/>
    <w:multiLevelType w:val="hybridMultilevel"/>
    <w:tmpl w:val="12083DEA"/>
    <w:lvl w:ilvl="0" w:tplc="C18492FE">
      <w:start w:val="1"/>
      <w:numFmt w:val="decimal"/>
      <w:lvlText w:val="%1."/>
      <w:lvlJc w:val="left"/>
      <w:pPr>
        <w:ind w:left="142"/>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8D405DA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11C76DC">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9E246A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F00D3C">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158EE42">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D044FB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607816">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84E6412">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790"/>
    <w:rsid w:val="00215CEF"/>
    <w:rsid w:val="002D7790"/>
    <w:rsid w:val="003C3B85"/>
    <w:rsid w:val="0060729D"/>
    <w:rsid w:val="00A34ACB"/>
    <w:rsid w:val="00CE372D"/>
    <w:rsid w:val="00E12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21536"/>
  <w15:docId w15:val="{457D4EEF-DC1B-4DDC-AC84-0A22E6F65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 w:line="269" w:lineRule="auto"/>
      <w:ind w:left="10" w:hanging="10"/>
    </w:pPr>
    <w:rPr>
      <w:rFonts w:ascii="Comic Sans MS" w:eastAsia="Comic Sans MS" w:hAnsi="Comic Sans MS" w:cs="Comic Sans M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58299582A30045B35D25D979E976AE" ma:contentTypeVersion="18" ma:contentTypeDescription="Create a new document." ma:contentTypeScope="" ma:versionID="53d5a16ebc448ea3f4088b17bddeb91b">
  <xsd:schema xmlns:xsd="http://www.w3.org/2001/XMLSchema" xmlns:xs="http://www.w3.org/2001/XMLSchema" xmlns:p="http://schemas.microsoft.com/office/2006/metadata/properties" xmlns:ns3="3c7283ee-515b-432e-b1d7-70a7bf83dc8a" xmlns:ns4="9be8e955-e7b4-4c5b-a659-42f2523795c3" targetNamespace="http://schemas.microsoft.com/office/2006/metadata/properties" ma:root="true" ma:fieldsID="b36141a4fb517a53ccbe03a0f7596cfd" ns3:_="" ns4:_="">
    <xsd:import namespace="3c7283ee-515b-432e-b1d7-70a7bf83dc8a"/>
    <xsd:import namespace="9be8e955-e7b4-4c5b-a659-42f2523795c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283ee-515b-432e-b1d7-70a7bf83d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e8e955-e7b4-4c5b-a659-42f2523795c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c7283ee-515b-432e-b1d7-70a7bf83dc8a" xsi:nil="true"/>
  </documentManagement>
</p:properties>
</file>

<file path=customXml/itemProps1.xml><?xml version="1.0" encoding="utf-8"?>
<ds:datastoreItem xmlns:ds="http://schemas.openxmlformats.org/officeDocument/2006/customXml" ds:itemID="{63CFAD60-2D14-4CFC-A401-F159B1142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7283ee-515b-432e-b1d7-70a7bf83dc8a"/>
    <ds:schemaRef ds:uri="9be8e955-e7b4-4c5b-a659-42f252379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BDF3D8-57BA-4A1F-A5B1-33F35402A3E8}">
  <ds:schemaRefs>
    <ds:schemaRef ds:uri="http://schemas.microsoft.com/sharepoint/v3/contenttype/forms"/>
  </ds:schemaRefs>
</ds:datastoreItem>
</file>

<file path=customXml/itemProps3.xml><?xml version="1.0" encoding="utf-8"?>
<ds:datastoreItem xmlns:ds="http://schemas.openxmlformats.org/officeDocument/2006/customXml" ds:itemID="{8A13C960-2947-4ED3-9F54-8DC7800D2C60}">
  <ds:schemaRefs>
    <ds:schemaRef ds:uri="http://purl.org/dc/elements/1.1/"/>
    <ds:schemaRef ds:uri="http://schemas.microsoft.com/office/infopath/2007/PartnerControls"/>
    <ds:schemaRef ds:uri="3c7283ee-515b-432e-b1d7-70a7bf83dc8a"/>
    <ds:schemaRef ds:uri="http://purl.org/dc/dcmitype/"/>
    <ds:schemaRef ds:uri="9be8e955-e7b4-4c5b-a659-42f2523795c3"/>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3265</Words>
  <Characters>18614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Mason</dc:creator>
  <cp:keywords/>
  <cp:lastModifiedBy>Mrs G Morgan</cp:lastModifiedBy>
  <cp:revision>2</cp:revision>
  <dcterms:created xsi:type="dcterms:W3CDTF">2024-11-14T09:35:00Z</dcterms:created>
  <dcterms:modified xsi:type="dcterms:W3CDTF">2024-11-14T09:35:00Z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0x0101003058299582A30045B35D25D979E976AE</vt:lpwstr>
  </property>
</Properties>
</file>